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EF86" w14:textId="77777777" w:rsidR="00DD3BCF" w:rsidRDefault="00D05342" w:rsidP="00B77DC1">
      <w:pPr>
        <w:spacing w:after="0" w:line="259" w:lineRule="auto"/>
        <w:ind w:left="1134" w:firstLine="0"/>
      </w:pPr>
      <w:r>
        <w:t xml:space="preserve">  </w:t>
      </w:r>
    </w:p>
    <w:p w14:paraId="0A0DABCB" w14:textId="77777777" w:rsidR="00B77DC1" w:rsidRDefault="00D05342" w:rsidP="00B77DC1">
      <w:pPr>
        <w:spacing w:after="0" w:line="259" w:lineRule="auto"/>
        <w:ind w:left="1134" w:firstLine="0"/>
      </w:pPr>
      <w:r>
        <w:t xml:space="preserve"> </w:t>
      </w:r>
    </w:p>
    <w:p w14:paraId="4984427E" w14:textId="77777777" w:rsidR="00B77DC1" w:rsidRDefault="00B77DC1" w:rsidP="00B77DC1">
      <w:pPr>
        <w:spacing w:after="0" w:line="259" w:lineRule="auto"/>
        <w:ind w:left="1134" w:firstLine="0"/>
      </w:pPr>
    </w:p>
    <w:p w14:paraId="71F7BB01" w14:textId="77777777" w:rsidR="00B77DC1" w:rsidRDefault="00B77DC1" w:rsidP="00B77DC1">
      <w:pPr>
        <w:spacing w:after="0" w:line="259" w:lineRule="auto"/>
        <w:ind w:left="1134" w:firstLine="0"/>
      </w:pPr>
    </w:p>
    <w:p w14:paraId="47CE1065" w14:textId="77777777" w:rsidR="00B77DC1" w:rsidRDefault="00B77DC1" w:rsidP="00B77DC1">
      <w:pPr>
        <w:spacing w:after="0" w:line="259" w:lineRule="auto"/>
        <w:ind w:left="1134" w:firstLine="0"/>
      </w:pPr>
    </w:p>
    <w:p w14:paraId="4757D66C" w14:textId="77777777" w:rsidR="00DD3BCF" w:rsidRPr="00B77DC1" w:rsidRDefault="00B77DC1" w:rsidP="00B77DC1">
      <w:pPr>
        <w:spacing w:after="0" w:line="259" w:lineRule="auto"/>
        <w:ind w:left="1134" w:firstLine="0"/>
        <w:jc w:val="center"/>
        <w:rPr>
          <w:b/>
          <w:bCs/>
          <w:sz w:val="52"/>
          <w:szCs w:val="52"/>
        </w:rPr>
      </w:pPr>
      <w:r w:rsidRPr="00B77DC1">
        <w:rPr>
          <w:b/>
          <w:bCs/>
          <w:sz w:val="52"/>
          <w:szCs w:val="52"/>
        </w:rPr>
        <w:t>Sportsplan</w:t>
      </w:r>
    </w:p>
    <w:p w14:paraId="0FC9BE03" w14:textId="77777777" w:rsidR="00B77DC1" w:rsidRPr="00B77DC1" w:rsidRDefault="00B77DC1" w:rsidP="00B77DC1">
      <w:pPr>
        <w:spacing w:after="0" w:line="259" w:lineRule="auto"/>
        <w:ind w:left="1134" w:firstLine="0"/>
        <w:jc w:val="center"/>
        <w:rPr>
          <w:b/>
          <w:bCs/>
          <w:sz w:val="52"/>
          <w:szCs w:val="52"/>
        </w:rPr>
      </w:pPr>
    </w:p>
    <w:p w14:paraId="498B2539" w14:textId="77777777" w:rsidR="00B77DC1" w:rsidRPr="00B77DC1" w:rsidRDefault="00B77DC1" w:rsidP="00B77DC1">
      <w:pPr>
        <w:spacing w:after="0" w:line="259" w:lineRule="auto"/>
        <w:ind w:left="1134" w:firstLine="0"/>
        <w:jc w:val="center"/>
        <w:rPr>
          <w:b/>
          <w:bCs/>
          <w:sz w:val="52"/>
          <w:szCs w:val="52"/>
        </w:rPr>
      </w:pPr>
      <w:r w:rsidRPr="00B77DC1">
        <w:rPr>
          <w:b/>
          <w:bCs/>
          <w:sz w:val="52"/>
          <w:szCs w:val="52"/>
        </w:rPr>
        <w:t>KFUM Håndball</w:t>
      </w:r>
    </w:p>
    <w:p w14:paraId="7A1FD505" w14:textId="77777777" w:rsidR="00B77DC1" w:rsidRDefault="00B77DC1" w:rsidP="00B77DC1">
      <w:pPr>
        <w:spacing w:after="0" w:line="259" w:lineRule="auto"/>
        <w:ind w:left="1134" w:firstLine="0"/>
        <w:jc w:val="center"/>
      </w:pPr>
    </w:p>
    <w:p w14:paraId="323C0E70" w14:textId="77777777" w:rsidR="00B77DC1" w:rsidRDefault="00B77DC1" w:rsidP="00B77DC1">
      <w:pPr>
        <w:spacing w:after="0" w:line="259" w:lineRule="auto"/>
        <w:ind w:left="1134" w:firstLine="0"/>
        <w:jc w:val="center"/>
      </w:pPr>
    </w:p>
    <w:p w14:paraId="4502AEA3" w14:textId="77777777" w:rsidR="00B77DC1" w:rsidRDefault="00B77DC1" w:rsidP="00B77DC1">
      <w:pPr>
        <w:spacing w:after="0" w:line="259" w:lineRule="auto"/>
        <w:ind w:left="1134" w:firstLine="0"/>
        <w:jc w:val="center"/>
      </w:pPr>
    </w:p>
    <w:p w14:paraId="12F275CA" w14:textId="77777777" w:rsidR="00DD3BCF" w:rsidRDefault="00DD3BCF" w:rsidP="00B77DC1">
      <w:pPr>
        <w:spacing w:after="218" w:line="259" w:lineRule="auto"/>
        <w:ind w:left="1134" w:right="212" w:firstLine="0"/>
        <w:jc w:val="center"/>
      </w:pPr>
    </w:p>
    <w:p w14:paraId="7A9D804D" w14:textId="77777777" w:rsidR="00DD3BCF" w:rsidRDefault="00B77DC1" w:rsidP="00B77DC1">
      <w:pPr>
        <w:spacing w:after="215" w:line="259" w:lineRule="auto"/>
        <w:ind w:left="1134" w:right="212" w:firstLine="0"/>
        <w:jc w:val="center"/>
      </w:pPr>
      <w:r>
        <w:rPr>
          <w:noProof/>
        </w:rPr>
        <w:drawing>
          <wp:anchor distT="0" distB="0" distL="114300" distR="114300" simplePos="0" relativeHeight="251658240" behindDoc="0" locked="0" layoutInCell="1" allowOverlap="1" wp14:anchorId="394FCD6A" wp14:editId="4588375F">
            <wp:simplePos x="0" y="0"/>
            <wp:positionH relativeFrom="column">
              <wp:posOffset>1129479</wp:posOffset>
            </wp:positionH>
            <wp:positionV relativeFrom="paragraph">
              <wp:posOffset>310515</wp:posOffset>
            </wp:positionV>
            <wp:extent cx="4159885" cy="2396490"/>
            <wp:effectExtent l="0" t="0" r="5715" b="0"/>
            <wp:wrapThrough wrapText="bothSides">
              <wp:wrapPolygon edited="0">
                <wp:start x="132" y="343"/>
                <wp:lineTo x="659" y="2404"/>
                <wp:lineTo x="5737" y="18086"/>
                <wp:lineTo x="6067" y="18086"/>
                <wp:lineTo x="21432" y="17742"/>
                <wp:lineTo x="21432" y="15568"/>
                <wp:lineTo x="6924" y="15224"/>
                <wp:lineTo x="21432" y="14766"/>
                <wp:lineTo x="21432" y="13736"/>
                <wp:lineTo x="21168" y="13049"/>
                <wp:lineTo x="21036" y="11561"/>
                <wp:lineTo x="21564" y="10874"/>
                <wp:lineTo x="21234" y="10645"/>
                <wp:lineTo x="8705" y="9730"/>
                <wp:lineTo x="9892" y="9730"/>
                <wp:lineTo x="20904" y="8127"/>
                <wp:lineTo x="21036" y="4922"/>
                <wp:lineTo x="20509" y="4808"/>
                <wp:lineTo x="10617" y="4235"/>
                <wp:lineTo x="11672" y="687"/>
                <wp:lineTo x="11672" y="343"/>
                <wp:lineTo x="132" y="343"/>
              </wp:wrapPolygon>
            </wp:wrapThrough>
            <wp:docPr id="2" name="Bilde 2" descr="Et bilde som inneholder skilt, måler, t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um_stavanger_handball.png"/>
                    <pic:cNvPicPr/>
                  </pic:nvPicPr>
                  <pic:blipFill>
                    <a:blip r:embed="rId8">
                      <a:extLst>
                        <a:ext uri="{28A0092B-C50C-407E-A947-70E740481C1C}">
                          <a14:useLocalDpi xmlns:a14="http://schemas.microsoft.com/office/drawing/2010/main" val="0"/>
                        </a:ext>
                      </a:extLst>
                    </a:blip>
                    <a:stretch>
                      <a:fillRect/>
                    </a:stretch>
                  </pic:blipFill>
                  <pic:spPr>
                    <a:xfrm>
                      <a:off x="0" y="0"/>
                      <a:ext cx="4159885" cy="2396490"/>
                    </a:xfrm>
                    <a:prstGeom prst="rect">
                      <a:avLst/>
                    </a:prstGeom>
                  </pic:spPr>
                </pic:pic>
              </a:graphicData>
            </a:graphic>
            <wp14:sizeRelH relativeFrom="page">
              <wp14:pctWidth>0</wp14:pctWidth>
            </wp14:sizeRelH>
            <wp14:sizeRelV relativeFrom="page">
              <wp14:pctHeight>0</wp14:pctHeight>
            </wp14:sizeRelV>
          </wp:anchor>
        </w:drawing>
      </w:r>
    </w:p>
    <w:p w14:paraId="074FF37A" w14:textId="77777777" w:rsidR="00DD3BCF" w:rsidRDefault="00DD3BCF" w:rsidP="00B77DC1">
      <w:pPr>
        <w:spacing w:after="10" w:line="453" w:lineRule="auto"/>
        <w:ind w:left="1134" w:right="5803" w:firstLine="0"/>
        <w:jc w:val="center"/>
      </w:pPr>
    </w:p>
    <w:p w14:paraId="213C3935" w14:textId="77777777" w:rsidR="00B77DC1" w:rsidRDefault="00B77DC1" w:rsidP="00B77DC1">
      <w:pPr>
        <w:spacing w:after="0" w:line="259" w:lineRule="auto"/>
        <w:ind w:left="1134" w:firstLine="0"/>
        <w:rPr>
          <w:i/>
        </w:rPr>
      </w:pPr>
    </w:p>
    <w:p w14:paraId="1E6B6E56" w14:textId="77777777" w:rsidR="00B77DC1" w:rsidRDefault="00B77DC1" w:rsidP="00B77DC1">
      <w:pPr>
        <w:spacing w:after="0" w:line="259" w:lineRule="auto"/>
        <w:ind w:left="1134" w:firstLine="0"/>
        <w:rPr>
          <w:i/>
        </w:rPr>
      </w:pPr>
    </w:p>
    <w:p w14:paraId="1A74A90B" w14:textId="77777777" w:rsidR="00DD3BCF" w:rsidRDefault="00D05342" w:rsidP="00B77DC1">
      <w:pPr>
        <w:spacing w:after="0" w:line="259" w:lineRule="auto"/>
        <w:ind w:left="1134" w:firstLine="0"/>
      </w:pPr>
      <w:r>
        <w:t xml:space="preserve">  </w:t>
      </w:r>
    </w:p>
    <w:p w14:paraId="0885CFA2" w14:textId="77777777" w:rsidR="00DD3BCF" w:rsidRDefault="00D05342" w:rsidP="00B77DC1">
      <w:pPr>
        <w:spacing w:after="0" w:line="259" w:lineRule="auto"/>
        <w:ind w:left="1134" w:firstLine="0"/>
      </w:pPr>
      <w:r>
        <w:t xml:space="preserve"> </w:t>
      </w:r>
    </w:p>
    <w:p w14:paraId="107B3C04" w14:textId="77777777" w:rsidR="00DD3BCF" w:rsidRDefault="00D05342" w:rsidP="00B77DC1">
      <w:pPr>
        <w:spacing w:after="0" w:line="259" w:lineRule="auto"/>
        <w:ind w:left="1134" w:firstLine="0"/>
      </w:pPr>
      <w:r>
        <w:rPr>
          <w:color w:val="2E74B5"/>
          <w:sz w:val="28"/>
        </w:rPr>
        <w:t xml:space="preserve"> </w:t>
      </w:r>
    </w:p>
    <w:p w14:paraId="62BA27D6" w14:textId="77777777" w:rsidR="00B77DC1" w:rsidRDefault="00B77DC1" w:rsidP="00B77DC1">
      <w:pPr>
        <w:spacing w:after="0" w:line="240" w:lineRule="auto"/>
        <w:ind w:left="1134" w:firstLine="0"/>
        <w:rPr>
          <w:color w:val="2E74B5"/>
          <w:sz w:val="24"/>
          <w:u w:val="single" w:color="2E74B5"/>
        </w:rPr>
      </w:pPr>
      <w:r>
        <w:rPr>
          <w:color w:val="2E74B5"/>
          <w:sz w:val="24"/>
          <w:u w:val="single" w:color="2E74B5"/>
        </w:rPr>
        <w:br w:type="page"/>
      </w:r>
    </w:p>
    <w:p w14:paraId="1A973A66" w14:textId="77777777" w:rsidR="00DD3BCF" w:rsidRDefault="00B77DC1" w:rsidP="00B77DC1">
      <w:pPr>
        <w:pStyle w:val="Heading1"/>
        <w:jc w:val="left"/>
      </w:pPr>
      <w:bookmarkStart w:id="0" w:name="_Toc188455885"/>
      <w:r>
        <w:rPr>
          <w:u w:color="2E74B5"/>
        </w:rPr>
        <w:lastRenderedPageBreak/>
        <w:t>Innhold</w:t>
      </w:r>
      <w:bookmarkEnd w:id="0"/>
    </w:p>
    <w:p w14:paraId="36A825FC" w14:textId="77777777" w:rsidR="00B77DC1" w:rsidRDefault="00B77DC1" w:rsidP="00B77DC1">
      <w:pPr>
        <w:spacing w:after="0" w:line="259" w:lineRule="auto"/>
        <w:ind w:left="1134" w:firstLine="0"/>
        <w:rPr>
          <w:color w:val="2E74B5"/>
          <w:sz w:val="24"/>
        </w:rPr>
      </w:pPr>
    </w:p>
    <w:p w14:paraId="3ECE1A47" w14:textId="32AB80FF" w:rsidR="00755D2C" w:rsidRDefault="00B77DC1">
      <w:pPr>
        <w:pStyle w:val="TOC1"/>
        <w:rPr>
          <w:rFonts w:asciiTheme="minorHAnsi" w:eastAsiaTheme="minorEastAsia" w:hAnsiTheme="minorHAnsi" w:cstheme="minorBidi"/>
          <w:noProof/>
          <w:color w:val="auto"/>
          <w:kern w:val="2"/>
          <w:sz w:val="24"/>
          <w:lang w:val="en-US" w:eastAsia="en-US" w:bidi="ar-SA"/>
          <w14:ligatures w14:val="standardContextual"/>
        </w:rPr>
      </w:pPr>
      <w:r>
        <w:rPr>
          <w:color w:val="2E74B5"/>
          <w:sz w:val="24"/>
        </w:rPr>
        <w:fldChar w:fldCharType="begin"/>
      </w:r>
      <w:r>
        <w:rPr>
          <w:color w:val="2E74B5"/>
          <w:sz w:val="24"/>
        </w:rPr>
        <w:instrText xml:space="preserve"> TOC \o "1-1" \h \z \u </w:instrText>
      </w:r>
      <w:r>
        <w:rPr>
          <w:color w:val="2E74B5"/>
          <w:sz w:val="24"/>
        </w:rPr>
        <w:fldChar w:fldCharType="separate"/>
      </w:r>
      <w:hyperlink w:anchor="_Toc188455885" w:history="1">
        <w:r w:rsidR="00755D2C" w:rsidRPr="00E070E4">
          <w:rPr>
            <w:rStyle w:val="Hyperlink"/>
            <w:noProof/>
          </w:rPr>
          <w:t>Innhold</w:t>
        </w:r>
        <w:r w:rsidR="00755D2C">
          <w:rPr>
            <w:noProof/>
            <w:webHidden/>
          </w:rPr>
          <w:tab/>
        </w:r>
        <w:r w:rsidR="00755D2C">
          <w:rPr>
            <w:noProof/>
            <w:webHidden/>
          </w:rPr>
          <w:fldChar w:fldCharType="begin"/>
        </w:r>
        <w:r w:rsidR="00755D2C">
          <w:rPr>
            <w:noProof/>
            <w:webHidden/>
          </w:rPr>
          <w:instrText xml:space="preserve"> PAGEREF _Toc188455885 \h </w:instrText>
        </w:r>
        <w:r w:rsidR="00755D2C">
          <w:rPr>
            <w:noProof/>
            <w:webHidden/>
          </w:rPr>
        </w:r>
        <w:r w:rsidR="00755D2C">
          <w:rPr>
            <w:noProof/>
            <w:webHidden/>
          </w:rPr>
          <w:fldChar w:fldCharType="separate"/>
        </w:r>
        <w:r w:rsidR="00755D2C">
          <w:rPr>
            <w:noProof/>
            <w:webHidden/>
          </w:rPr>
          <w:t>2</w:t>
        </w:r>
        <w:r w:rsidR="00755D2C">
          <w:rPr>
            <w:noProof/>
            <w:webHidden/>
          </w:rPr>
          <w:fldChar w:fldCharType="end"/>
        </w:r>
      </w:hyperlink>
    </w:p>
    <w:p w14:paraId="03D2EDD6" w14:textId="2FB101EA"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86" w:history="1">
        <w:r w:rsidRPr="00E070E4">
          <w:rPr>
            <w:rStyle w:val="Hyperlink"/>
            <w:noProof/>
          </w:rPr>
          <w:t>Formål</w:t>
        </w:r>
        <w:r>
          <w:rPr>
            <w:noProof/>
            <w:webHidden/>
          </w:rPr>
          <w:tab/>
        </w:r>
        <w:r>
          <w:rPr>
            <w:noProof/>
            <w:webHidden/>
          </w:rPr>
          <w:fldChar w:fldCharType="begin"/>
        </w:r>
        <w:r>
          <w:rPr>
            <w:noProof/>
            <w:webHidden/>
          </w:rPr>
          <w:instrText xml:space="preserve"> PAGEREF _Toc188455886 \h </w:instrText>
        </w:r>
        <w:r>
          <w:rPr>
            <w:noProof/>
            <w:webHidden/>
          </w:rPr>
        </w:r>
        <w:r>
          <w:rPr>
            <w:noProof/>
            <w:webHidden/>
          </w:rPr>
          <w:fldChar w:fldCharType="separate"/>
        </w:r>
        <w:r>
          <w:rPr>
            <w:noProof/>
            <w:webHidden/>
          </w:rPr>
          <w:t>3</w:t>
        </w:r>
        <w:r>
          <w:rPr>
            <w:noProof/>
            <w:webHidden/>
          </w:rPr>
          <w:fldChar w:fldCharType="end"/>
        </w:r>
      </w:hyperlink>
    </w:p>
    <w:p w14:paraId="4DFAEEA0" w14:textId="7485E7C7"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87" w:history="1">
        <w:r w:rsidRPr="00E070E4">
          <w:rPr>
            <w:rStyle w:val="Hyperlink"/>
            <w:noProof/>
          </w:rPr>
          <w:t>Sportslige målsettinger for KFUM Håndball</w:t>
        </w:r>
        <w:r>
          <w:rPr>
            <w:noProof/>
            <w:webHidden/>
          </w:rPr>
          <w:tab/>
        </w:r>
        <w:r>
          <w:rPr>
            <w:noProof/>
            <w:webHidden/>
          </w:rPr>
          <w:fldChar w:fldCharType="begin"/>
        </w:r>
        <w:r>
          <w:rPr>
            <w:noProof/>
            <w:webHidden/>
          </w:rPr>
          <w:instrText xml:space="preserve"> PAGEREF _Toc188455887 \h </w:instrText>
        </w:r>
        <w:r>
          <w:rPr>
            <w:noProof/>
            <w:webHidden/>
          </w:rPr>
        </w:r>
        <w:r>
          <w:rPr>
            <w:noProof/>
            <w:webHidden/>
          </w:rPr>
          <w:fldChar w:fldCharType="separate"/>
        </w:r>
        <w:r>
          <w:rPr>
            <w:noProof/>
            <w:webHidden/>
          </w:rPr>
          <w:t>4</w:t>
        </w:r>
        <w:r>
          <w:rPr>
            <w:noProof/>
            <w:webHidden/>
          </w:rPr>
          <w:fldChar w:fldCharType="end"/>
        </w:r>
      </w:hyperlink>
    </w:p>
    <w:p w14:paraId="2EA15FB2" w14:textId="4EE7BBF5"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88" w:history="1">
        <w:r w:rsidRPr="00E070E4">
          <w:rPr>
            <w:rStyle w:val="Hyperlink"/>
            <w:noProof/>
          </w:rPr>
          <w:t>Våre suksesskriterier</w:t>
        </w:r>
        <w:r>
          <w:rPr>
            <w:noProof/>
            <w:webHidden/>
          </w:rPr>
          <w:tab/>
        </w:r>
        <w:r>
          <w:rPr>
            <w:noProof/>
            <w:webHidden/>
          </w:rPr>
          <w:fldChar w:fldCharType="begin"/>
        </w:r>
        <w:r>
          <w:rPr>
            <w:noProof/>
            <w:webHidden/>
          </w:rPr>
          <w:instrText xml:space="preserve"> PAGEREF _Toc188455888 \h </w:instrText>
        </w:r>
        <w:r>
          <w:rPr>
            <w:noProof/>
            <w:webHidden/>
          </w:rPr>
        </w:r>
        <w:r>
          <w:rPr>
            <w:noProof/>
            <w:webHidden/>
          </w:rPr>
          <w:fldChar w:fldCharType="separate"/>
        </w:r>
        <w:r>
          <w:rPr>
            <w:noProof/>
            <w:webHidden/>
          </w:rPr>
          <w:t>6</w:t>
        </w:r>
        <w:r>
          <w:rPr>
            <w:noProof/>
            <w:webHidden/>
          </w:rPr>
          <w:fldChar w:fldCharType="end"/>
        </w:r>
      </w:hyperlink>
    </w:p>
    <w:p w14:paraId="7FE0F4E5" w14:textId="718421F0"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89" w:history="1">
        <w:r w:rsidRPr="00E070E4">
          <w:rPr>
            <w:rStyle w:val="Hyperlink"/>
            <w:noProof/>
          </w:rPr>
          <w:t>Barnehåndball 5-12 år</w:t>
        </w:r>
        <w:r>
          <w:rPr>
            <w:noProof/>
            <w:webHidden/>
          </w:rPr>
          <w:tab/>
        </w:r>
        <w:r>
          <w:rPr>
            <w:noProof/>
            <w:webHidden/>
          </w:rPr>
          <w:fldChar w:fldCharType="begin"/>
        </w:r>
        <w:r>
          <w:rPr>
            <w:noProof/>
            <w:webHidden/>
          </w:rPr>
          <w:instrText xml:space="preserve"> PAGEREF _Toc188455889 \h </w:instrText>
        </w:r>
        <w:r>
          <w:rPr>
            <w:noProof/>
            <w:webHidden/>
          </w:rPr>
        </w:r>
        <w:r>
          <w:rPr>
            <w:noProof/>
            <w:webHidden/>
          </w:rPr>
          <w:fldChar w:fldCharType="separate"/>
        </w:r>
        <w:r>
          <w:rPr>
            <w:noProof/>
            <w:webHidden/>
          </w:rPr>
          <w:t>6</w:t>
        </w:r>
        <w:r>
          <w:rPr>
            <w:noProof/>
            <w:webHidden/>
          </w:rPr>
          <w:fldChar w:fldCharType="end"/>
        </w:r>
      </w:hyperlink>
    </w:p>
    <w:p w14:paraId="741FEF19" w14:textId="07BDCC82"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0" w:history="1">
        <w:r w:rsidRPr="00E070E4">
          <w:rPr>
            <w:rStyle w:val="Hyperlink"/>
            <w:noProof/>
          </w:rPr>
          <w:t>Mål og retningslinjer i kamp for 5-8 år (Intersport 4’er håndball)</w:t>
        </w:r>
        <w:r>
          <w:rPr>
            <w:noProof/>
            <w:webHidden/>
          </w:rPr>
          <w:tab/>
        </w:r>
        <w:r>
          <w:rPr>
            <w:noProof/>
            <w:webHidden/>
          </w:rPr>
          <w:fldChar w:fldCharType="begin"/>
        </w:r>
        <w:r>
          <w:rPr>
            <w:noProof/>
            <w:webHidden/>
          </w:rPr>
          <w:instrText xml:space="preserve"> PAGEREF _Toc188455890 \h </w:instrText>
        </w:r>
        <w:r>
          <w:rPr>
            <w:noProof/>
            <w:webHidden/>
          </w:rPr>
        </w:r>
        <w:r>
          <w:rPr>
            <w:noProof/>
            <w:webHidden/>
          </w:rPr>
          <w:fldChar w:fldCharType="separate"/>
        </w:r>
        <w:r>
          <w:rPr>
            <w:noProof/>
            <w:webHidden/>
          </w:rPr>
          <w:t>7</w:t>
        </w:r>
        <w:r>
          <w:rPr>
            <w:noProof/>
            <w:webHidden/>
          </w:rPr>
          <w:fldChar w:fldCharType="end"/>
        </w:r>
      </w:hyperlink>
    </w:p>
    <w:p w14:paraId="0824804E" w14:textId="58C8E180"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1" w:history="1">
        <w:r w:rsidRPr="00E070E4">
          <w:rPr>
            <w:rStyle w:val="Hyperlink"/>
            <w:noProof/>
          </w:rPr>
          <w:t>Mål og retningslinjer for 9-10 år (minibane + kortbane 5’er håndball)</w:t>
        </w:r>
        <w:r>
          <w:rPr>
            <w:noProof/>
            <w:webHidden/>
          </w:rPr>
          <w:tab/>
        </w:r>
        <w:r>
          <w:rPr>
            <w:noProof/>
            <w:webHidden/>
          </w:rPr>
          <w:fldChar w:fldCharType="begin"/>
        </w:r>
        <w:r>
          <w:rPr>
            <w:noProof/>
            <w:webHidden/>
          </w:rPr>
          <w:instrText xml:space="preserve"> PAGEREF _Toc188455891 \h </w:instrText>
        </w:r>
        <w:r>
          <w:rPr>
            <w:noProof/>
            <w:webHidden/>
          </w:rPr>
        </w:r>
        <w:r>
          <w:rPr>
            <w:noProof/>
            <w:webHidden/>
          </w:rPr>
          <w:fldChar w:fldCharType="separate"/>
        </w:r>
        <w:r>
          <w:rPr>
            <w:noProof/>
            <w:webHidden/>
          </w:rPr>
          <w:t>7</w:t>
        </w:r>
        <w:r>
          <w:rPr>
            <w:noProof/>
            <w:webHidden/>
          </w:rPr>
          <w:fldChar w:fldCharType="end"/>
        </w:r>
      </w:hyperlink>
    </w:p>
    <w:p w14:paraId="7B5AEB4D" w14:textId="2B418AA0"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2" w:history="1">
        <w:r w:rsidRPr="00E070E4">
          <w:rPr>
            <w:rStyle w:val="Hyperlink"/>
            <w:noProof/>
          </w:rPr>
          <w:t>Mål og retningslinjer for 11-12 år (6’er håndball)</w:t>
        </w:r>
        <w:r>
          <w:rPr>
            <w:noProof/>
            <w:webHidden/>
          </w:rPr>
          <w:tab/>
        </w:r>
        <w:r>
          <w:rPr>
            <w:noProof/>
            <w:webHidden/>
          </w:rPr>
          <w:fldChar w:fldCharType="begin"/>
        </w:r>
        <w:r>
          <w:rPr>
            <w:noProof/>
            <w:webHidden/>
          </w:rPr>
          <w:instrText xml:space="preserve"> PAGEREF _Toc188455892 \h </w:instrText>
        </w:r>
        <w:r>
          <w:rPr>
            <w:noProof/>
            <w:webHidden/>
          </w:rPr>
        </w:r>
        <w:r>
          <w:rPr>
            <w:noProof/>
            <w:webHidden/>
          </w:rPr>
          <w:fldChar w:fldCharType="separate"/>
        </w:r>
        <w:r>
          <w:rPr>
            <w:noProof/>
            <w:webHidden/>
          </w:rPr>
          <w:t>8</w:t>
        </w:r>
        <w:r>
          <w:rPr>
            <w:noProof/>
            <w:webHidden/>
          </w:rPr>
          <w:fldChar w:fldCharType="end"/>
        </w:r>
      </w:hyperlink>
    </w:p>
    <w:p w14:paraId="6A01E74D" w14:textId="01AB38F0"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3" w:history="1">
        <w:r w:rsidRPr="00E070E4">
          <w:rPr>
            <w:rStyle w:val="Hyperlink"/>
            <w:noProof/>
          </w:rPr>
          <w:t>Overgang fra barnehåndball til ungdomshåndball</w:t>
        </w:r>
        <w:r>
          <w:rPr>
            <w:noProof/>
            <w:webHidden/>
          </w:rPr>
          <w:tab/>
        </w:r>
        <w:r>
          <w:rPr>
            <w:noProof/>
            <w:webHidden/>
          </w:rPr>
          <w:fldChar w:fldCharType="begin"/>
        </w:r>
        <w:r>
          <w:rPr>
            <w:noProof/>
            <w:webHidden/>
          </w:rPr>
          <w:instrText xml:space="preserve"> PAGEREF _Toc188455893 \h </w:instrText>
        </w:r>
        <w:r>
          <w:rPr>
            <w:noProof/>
            <w:webHidden/>
          </w:rPr>
        </w:r>
        <w:r>
          <w:rPr>
            <w:noProof/>
            <w:webHidden/>
          </w:rPr>
          <w:fldChar w:fldCharType="separate"/>
        </w:r>
        <w:r>
          <w:rPr>
            <w:noProof/>
            <w:webHidden/>
          </w:rPr>
          <w:t>9</w:t>
        </w:r>
        <w:r>
          <w:rPr>
            <w:noProof/>
            <w:webHidden/>
          </w:rPr>
          <w:fldChar w:fldCharType="end"/>
        </w:r>
      </w:hyperlink>
    </w:p>
    <w:p w14:paraId="66135867" w14:textId="33EC3B03"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4" w:history="1">
        <w:r w:rsidRPr="00E070E4">
          <w:rPr>
            <w:rStyle w:val="Hyperlink"/>
            <w:noProof/>
          </w:rPr>
          <w:t>Mål og retningslinjer for aldersbestemte 13-14 år</w:t>
        </w:r>
        <w:r>
          <w:rPr>
            <w:noProof/>
            <w:webHidden/>
          </w:rPr>
          <w:tab/>
        </w:r>
        <w:r>
          <w:rPr>
            <w:noProof/>
            <w:webHidden/>
          </w:rPr>
          <w:fldChar w:fldCharType="begin"/>
        </w:r>
        <w:r>
          <w:rPr>
            <w:noProof/>
            <w:webHidden/>
          </w:rPr>
          <w:instrText xml:space="preserve"> PAGEREF _Toc188455894 \h </w:instrText>
        </w:r>
        <w:r>
          <w:rPr>
            <w:noProof/>
            <w:webHidden/>
          </w:rPr>
        </w:r>
        <w:r>
          <w:rPr>
            <w:noProof/>
            <w:webHidden/>
          </w:rPr>
          <w:fldChar w:fldCharType="separate"/>
        </w:r>
        <w:r>
          <w:rPr>
            <w:noProof/>
            <w:webHidden/>
          </w:rPr>
          <w:t>10</w:t>
        </w:r>
        <w:r>
          <w:rPr>
            <w:noProof/>
            <w:webHidden/>
          </w:rPr>
          <w:fldChar w:fldCharType="end"/>
        </w:r>
      </w:hyperlink>
    </w:p>
    <w:p w14:paraId="0F3342AF" w14:textId="2B329B36"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5" w:history="1">
        <w:r w:rsidRPr="00E070E4">
          <w:rPr>
            <w:rStyle w:val="Hyperlink"/>
            <w:noProof/>
          </w:rPr>
          <w:t>Mål og retningslinjer for aldersbestemte 15-16 år</w:t>
        </w:r>
        <w:r>
          <w:rPr>
            <w:noProof/>
            <w:webHidden/>
          </w:rPr>
          <w:tab/>
        </w:r>
        <w:r>
          <w:rPr>
            <w:noProof/>
            <w:webHidden/>
          </w:rPr>
          <w:fldChar w:fldCharType="begin"/>
        </w:r>
        <w:r>
          <w:rPr>
            <w:noProof/>
            <w:webHidden/>
          </w:rPr>
          <w:instrText xml:space="preserve"> PAGEREF _Toc188455895 \h </w:instrText>
        </w:r>
        <w:r>
          <w:rPr>
            <w:noProof/>
            <w:webHidden/>
          </w:rPr>
        </w:r>
        <w:r>
          <w:rPr>
            <w:noProof/>
            <w:webHidden/>
          </w:rPr>
          <w:fldChar w:fldCharType="separate"/>
        </w:r>
        <w:r>
          <w:rPr>
            <w:noProof/>
            <w:webHidden/>
          </w:rPr>
          <w:t>11</w:t>
        </w:r>
        <w:r>
          <w:rPr>
            <w:noProof/>
            <w:webHidden/>
          </w:rPr>
          <w:fldChar w:fldCharType="end"/>
        </w:r>
      </w:hyperlink>
    </w:p>
    <w:p w14:paraId="3C91F031" w14:textId="03886109"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6" w:history="1">
        <w:r w:rsidRPr="00E070E4">
          <w:rPr>
            <w:rStyle w:val="Hyperlink"/>
            <w:noProof/>
          </w:rPr>
          <w:t>Mål og retningslinjer senior</w:t>
        </w:r>
        <w:r>
          <w:rPr>
            <w:noProof/>
            <w:webHidden/>
          </w:rPr>
          <w:tab/>
        </w:r>
        <w:r>
          <w:rPr>
            <w:noProof/>
            <w:webHidden/>
          </w:rPr>
          <w:fldChar w:fldCharType="begin"/>
        </w:r>
        <w:r>
          <w:rPr>
            <w:noProof/>
            <w:webHidden/>
          </w:rPr>
          <w:instrText xml:space="preserve"> PAGEREF _Toc188455896 \h </w:instrText>
        </w:r>
        <w:r>
          <w:rPr>
            <w:noProof/>
            <w:webHidden/>
          </w:rPr>
        </w:r>
        <w:r>
          <w:rPr>
            <w:noProof/>
            <w:webHidden/>
          </w:rPr>
          <w:fldChar w:fldCharType="separate"/>
        </w:r>
        <w:r>
          <w:rPr>
            <w:noProof/>
            <w:webHidden/>
          </w:rPr>
          <w:t>11</w:t>
        </w:r>
        <w:r>
          <w:rPr>
            <w:noProof/>
            <w:webHidden/>
          </w:rPr>
          <w:fldChar w:fldCharType="end"/>
        </w:r>
      </w:hyperlink>
    </w:p>
    <w:p w14:paraId="45B85F9E" w14:textId="76845645"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7" w:history="1">
        <w:r w:rsidRPr="00E070E4">
          <w:rPr>
            <w:rStyle w:val="Hyperlink"/>
            <w:noProof/>
          </w:rPr>
          <w:t>Hospitering</w:t>
        </w:r>
        <w:r>
          <w:rPr>
            <w:noProof/>
            <w:webHidden/>
          </w:rPr>
          <w:tab/>
        </w:r>
        <w:r>
          <w:rPr>
            <w:noProof/>
            <w:webHidden/>
          </w:rPr>
          <w:fldChar w:fldCharType="begin"/>
        </w:r>
        <w:r>
          <w:rPr>
            <w:noProof/>
            <w:webHidden/>
          </w:rPr>
          <w:instrText xml:space="preserve"> PAGEREF _Toc188455897 \h </w:instrText>
        </w:r>
        <w:r>
          <w:rPr>
            <w:noProof/>
            <w:webHidden/>
          </w:rPr>
        </w:r>
        <w:r>
          <w:rPr>
            <w:noProof/>
            <w:webHidden/>
          </w:rPr>
          <w:fldChar w:fldCharType="separate"/>
        </w:r>
        <w:r>
          <w:rPr>
            <w:noProof/>
            <w:webHidden/>
          </w:rPr>
          <w:t>12</w:t>
        </w:r>
        <w:r>
          <w:rPr>
            <w:noProof/>
            <w:webHidden/>
          </w:rPr>
          <w:fldChar w:fldCharType="end"/>
        </w:r>
      </w:hyperlink>
    </w:p>
    <w:p w14:paraId="4D3905BE" w14:textId="3483B931"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8" w:history="1">
        <w:r w:rsidRPr="00E070E4">
          <w:rPr>
            <w:rStyle w:val="Hyperlink"/>
            <w:noProof/>
          </w:rPr>
          <w:t>Sonemiljøer / RUM</w:t>
        </w:r>
        <w:r>
          <w:rPr>
            <w:noProof/>
            <w:webHidden/>
          </w:rPr>
          <w:tab/>
        </w:r>
        <w:r>
          <w:rPr>
            <w:noProof/>
            <w:webHidden/>
          </w:rPr>
          <w:fldChar w:fldCharType="begin"/>
        </w:r>
        <w:r>
          <w:rPr>
            <w:noProof/>
            <w:webHidden/>
          </w:rPr>
          <w:instrText xml:space="preserve"> PAGEREF _Toc188455898 \h </w:instrText>
        </w:r>
        <w:r>
          <w:rPr>
            <w:noProof/>
            <w:webHidden/>
          </w:rPr>
        </w:r>
        <w:r>
          <w:rPr>
            <w:noProof/>
            <w:webHidden/>
          </w:rPr>
          <w:fldChar w:fldCharType="separate"/>
        </w:r>
        <w:r>
          <w:rPr>
            <w:noProof/>
            <w:webHidden/>
          </w:rPr>
          <w:t>13</w:t>
        </w:r>
        <w:r>
          <w:rPr>
            <w:noProof/>
            <w:webHidden/>
          </w:rPr>
          <w:fldChar w:fldCharType="end"/>
        </w:r>
      </w:hyperlink>
    </w:p>
    <w:p w14:paraId="1F9E1F98" w14:textId="018B434C"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899" w:history="1">
        <w:r w:rsidRPr="00E070E4">
          <w:rPr>
            <w:rStyle w:val="Hyperlink"/>
            <w:noProof/>
          </w:rPr>
          <w:t>Klubbens forventninger til treneren</w:t>
        </w:r>
        <w:r>
          <w:rPr>
            <w:noProof/>
            <w:webHidden/>
          </w:rPr>
          <w:tab/>
        </w:r>
        <w:r>
          <w:rPr>
            <w:noProof/>
            <w:webHidden/>
          </w:rPr>
          <w:fldChar w:fldCharType="begin"/>
        </w:r>
        <w:r>
          <w:rPr>
            <w:noProof/>
            <w:webHidden/>
          </w:rPr>
          <w:instrText xml:space="preserve"> PAGEREF _Toc188455899 \h </w:instrText>
        </w:r>
        <w:r>
          <w:rPr>
            <w:noProof/>
            <w:webHidden/>
          </w:rPr>
        </w:r>
        <w:r>
          <w:rPr>
            <w:noProof/>
            <w:webHidden/>
          </w:rPr>
          <w:fldChar w:fldCharType="separate"/>
        </w:r>
        <w:r>
          <w:rPr>
            <w:noProof/>
            <w:webHidden/>
          </w:rPr>
          <w:t>13</w:t>
        </w:r>
        <w:r>
          <w:rPr>
            <w:noProof/>
            <w:webHidden/>
          </w:rPr>
          <w:fldChar w:fldCharType="end"/>
        </w:r>
      </w:hyperlink>
    </w:p>
    <w:p w14:paraId="102ECE55" w14:textId="0B7794BD"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0" w:history="1">
        <w:r w:rsidRPr="00E070E4">
          <w:rPr>
            <w:rStyle w:val="Hyperlink"/>
            <w:noProof/>
          </w:rPr>
          <w:t>KFUM Dommerplan</w:t>
        </w:r>
        <w:r>
          <w:rPr>
            <w:noProof/>
            <w:webHidden/>
          </w:rPr>
          <w:tab/>
        </w:r>
        <w:r>
          <w:rPr>
            <w:noProof/>
            <w:webHidden/>
          </w:rPr>
          <w:fldChar w:fldCharType="begin"/>
        </w:r>
        <w:r>
          <w:rPr>
            <w:noProof/>
            <w:webHidden/>
          </w:rPr>
          <w:instrText xml:space="preserve"> PAGEREF _Toc188455900 \h </w:instrText>
        </w:r>
        <w:r>
          <w:rPr>
            <w:noProof/>
            <w:webHidden/>
          </w:rPr>
        </w:r>
        <w:r>
          <w:rPr>
            <w:noProof/>
            <w:webHidden/>
          </w:rPr>
          <w:fldChar w:fldCharType="separate"/>
        </w:r>
        <w:r>
          <w:rPr>
            <w:noProof/>
            <w:webHidden/>
          </w:rPr>
          <w:t>14</w:t>
        </w:r>
        <w:r>
          <w:rPr>
            <w:noProof/>
            <w:webHidden/>
          </w:rPr>
          <w:fldChar w:fldCharType="end"/>
        </w:r>
      </w:hyperlink>
    </w:p>
    <w:p w14:paraId="6EAE4A9F" w14:textId="42690DA6"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1" w:history="1">
        <w:r w:rsidRPr="00E070E4">
          <w:rPr>
            <w:rStyle w:val="Hyperlink"/>
            <w:noProof/>
          </w:rPr>
          <w:t>Årsrapport</w:t>
        </w:r>
        <w:r>
          <w:rPr>
            <w:noProof/>
            <w:webHidden/>
          </w:rPr>
          <w:tab/>
        </w:r>
        <w:r>
          <w:rPr>
            <w:noProof/>
            <w:webHidden/>
          </w:rPr>
          <w:fldChar w:fldCharType="begin"/>
        </w:r>
        <w:r>
          <w:rPr>
            <w:noProof/>
            <w:webHidden/>
          </w:rPr>
          <w:instrText xml:space="preserve"> PAGEREF _Toc188455901 \h </w:instrText>
        </w:r>
        <w:r>
          <w:rPr>
            <w:noProof/>
            <w:webHidden/>
          </w:rPr>
        </w:r>
        <w:r>
          <w:rPr>
            <w:noProof/>
            <w:webHidden/>
          </w:rPr>
          <w:fldChar w:fldCharType="separate"/>
        </w:r>
        <w:r>
          <w:rPr>
            <w:noProof/>
            <w:webHidden/>
          </w:rPr>
          <w:t>15</w:t>
        </w:r>
        <w:r>
          <w:rPr>
            <w:noProof/>
            <w:webHidden/>
          </w:rPr>
          <w:fldChar w:fldCharType="end"/>
        </w:r>
      </w:hyperlink>
    </w:p>
    <w:p w14:paraId="2F71BB5C" w14:textId="60679646"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2" w:history="1">
        <w:r w:rsidRPr="00E070E4">
          <w:rPr>
            <w:rStyle w:val="Hyperlink"/>
            <w:noProof/>
          </w:rPr>
          <w:t>Trenerens ti bud</w:t>
        </w:r>
        <w:r>
          <w:rPr>
            <w:noProof/>
            <w:webHidden/>
          </w:rPr>
          <w:tab/>
        </w:r>
        <w:r>
          <w:rPr>
            <w:noProof/>
            <w:webHidden/>
          </w:rPr>
          <w:fldChar w:fldCharType="begin"/>
        </w:r>
        <w:r>
          <w:rPr>
            <w:noProof/>
            <w:webHidden/>
          </w:rPr>
          <w:instrText xml:space="preserve"> PAGEREF _Toc188455902 \h </w:instrText>
        </w:r>
        <w:r>
          <w:rPr>
            <w:noProof/>
            <w:webHidden/>
          </w:rPr>
        </w:r>
        <w:r>
          <w:rPr>
            <w:noProof/>
            <w:webHidden/>
          </w:rPr>
          <w:fldChar w:fldCharType="separate"/>
        </w:r>
        <w:r>
          <w:rPr>
            <w:noProof/>
            <w:webHidden/>
          </w:rPr>
          <w:t>15</w:t>
        </w:r>
        <w:r>
          <w:rPr>
            <w:noProof/>
            <w:webHidden/>
          </w:rPr>
          <w:fldChar w:fldCharType="end"/>
        </w:r>
      </w:hyperlink>
    </w:p>
    <w:p w14:paraId="392D8D2B" w14:textId="0DAFBDD0"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3" w:history="1">
        <w:r w:rsidRPr="00E070E4">
          <w:rPr>
            <w:rStyle w:val="Hyperlink"/>
            <w:noProof/>
          </w:rPr>
          <w:t>Aktivitet</w:t>
        </w:r>
        <w:r>
          <w:rPr>
            <w:noProof/>
            <w:webHidden/>
          </w:rPr>
          <w:tab/>
        </w:r>
        <w:r>
          <w:rPr>
            <w:noProof/>
            <w:webHidden/>
          </w:rPr>
          <w:fldChar w:fldCharType="begin"/>
        </w:r>
        <w:r>
          <w:rPr>
            <w:noProof/>
            <w:webHidden/>
          </w:rPr>
          <w:instrText xml:space="preserve"> PAGEREF _Toc188455903 \h </w:instrText>
        </w:r>
        <w:r>
          <w:rPr>
            <w:noProof/>
            <w:webHidden/>
          </w:rPr>
        </w:r>
        <w:r>
          <w:rPr>
            <w:noProof/>
            <w:webHidden/>
          </w:rPr>
          <w:fldChar w:fldCharType="separate"/>
        </w:r>
        <w:r>
          <w:rPr>
            <w:noProof/>
            <w:webHidden/>
          </w:rPr>
          <w:t>16</w:t>
        </w:r>
        <w:r>
          <w:rPr>
            <w:noProof/>
            <w:webHidden/>
          </w:rPr>
          <w:fldChar w:fldCharType="end"/>
        </w:r>
      </w:hyperlink>
    </w:p>
    <w:p w14:paraId="238D6ECF" w14:textId="50061756"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4" w:history="1">
        <w:r w:rsidRPr="00E070E4">
          <w:rPr>
            <w:rStyle w:val="Hyperlink"/>
            <w:noProof/>
          </w:rPr>
          <w:t>Foreldrevettregler</w:t>
        </w:r>
        <w:r>
          <w:rPr>
            <w:noProof/>
            <w:webHidden/>
          </w:rPr>
          <w:tab/>
        </w:r>
        <w:r>
          <w:rPr>
            <w:noProof/>
            <w:webHidden/>
          </w:rPr>
          <w:fldChar w:fldCharType="begin"/>
        </w:r>
        <w:r>
          <w:rPr>
            <w:noProof/>
            <w:webHidden/>
          </w:rPr>
          <w:instrText xml:space="preserve"> PAGEREF _Toc188455904 \h </w:instrText>
        </w:r>
        <w:r>
          <w:rPr>
            <w:noProof/>
            <w:webHidden/>
          </w:rPr>
        </w:r>
        <w:r>
          <w:rPr>
            <w:noProof/>
            <w:webHidden/>
          </w:rPr>
          <w:fldChar w:fldCharType="separate"/>
        </w:r>
        <w:r>
          <w:rPr>
            <w:noProof/>
            <w:webHidden/>
          </w:rPr>
          <w:t>16</w:t>
        </w:r>
        <w:r>
          <w:rPr>
            <w:noProof/>
            <w:webHidden/>
          </w:rPr>
          <w:fldChar w:fldCharType="end"/>
        </w:r>
      </w:hyperlink>
    </w:p>
    <w:p w14:paraId="03E0B9EB" w14:textId="3CB28FEE"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5" w:history="1">
        <w:r w:rsidRPr="00E070E4">
          <w:rPr>
            <w:rStyle w:val="Hyperlink"/>
            <w:noProof/>
          </w:rPr>
          <w:t>Lønn, honorar og godtgjørelser</w:t>
        </w:r>
        <w:r>
          <w:rPr>
            <w:noProof/>
            <w:webHidden/>
          </w:rPr>
          <w:tab/>
        </w:r>
        <w:r>
          <w:rPr>
            <w:noProof/>
            <w:webHidden/>
          </w:rPr>
          <w:fldChar w:fldCharType="begin"/>
        </w:r>
        <w:r>
          <w:rPr>
            <w:noProof/>
            <w:webHidden/>
          </w:rPr>
          <w:instrText xml:space="preserve"> PAGEREF _Toc188455905 \h </w:instrText>
        </w:r>
        <w:r>
          <w:rPr>
            <w:noProof/>
            <w:webHidden/>
          </w:rPr>
        </w:r>
        <w:r>
          <w:rPr>
            <w:noProof/>
            <w:webHidden/>
          </w:rPr>
          <w:fldChar w:fldCharType="separate"/>
        </w:r>
        <w:r>
          <w:rPr>
            <w:noProof/>
            <w:webHidden/>
          </w:rPr>
          <w:t>17</w:t>
        </w:r>
        <w:r>
          <w:rPr>
            <w:noProof/>
            <w:webHidden/>
          </w:rPr>
          <w:fldChar w:fldCharType="end"/>
        </w:r>
      </w:hyperlink>
    </w:p>
    <w:p w14:paraId="5F49211E" w14:textId="3F542C19"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6" w:history="1">
        <w:r w:rsidRPr="00E070E4">
          <w:rPr>
            <w:rStyle w:val="Hyperlink"/>
            <w:noProof/>
          </w:rPr>
          <w:t>Cuper</w:t>
        </w:r>
        <w:r>
          <w:rPr>
            <w:noProof/>
            <w:webHidden/>
          </w:rPr>
          <w:tab/>
        </w:r>
        <w:r>
          <w:rPr>
            <w:noProof/>
            <w:webHidden/>
          </w:rPr>
          <w:fldChar w:fldCharType="begin"/>
        </w:r>
        <w:r>
          <w:rPr>
            <w:noProof/>
            <w:webHidden/>
          </w:rPr>
          <w:instrText xml:space="preserve"> PAGEREF _Toc188455906 \h </w:instrText>
        </w:r>
        <w:r>
          <w:rPr>
            <w:noProof/>
            <w:webHidden/>
          </w:rPr>
        </w:r>
        <w:r>
          <w:rPr>
            <w:noProof/>
            <w:webHidden/>
          </w:rPr>
          <w:fldChar w:fldCharType="separate"/>
        </w:r>
        <w:r>
          <w:rPr>
            <w:noProof/>
            <w:webHidden/>
          </w:rPr>
          <w:t>18</w:t>
        </w:r>
        <w:r>
          <w:rPr>
            <w:noProof/>
            <w:webHidden/>
          </w:rPr>
          <w:fldChar w:fldCharType="end"/>
        </w:r>
      </w:hyperlink>
    </w:p>
    <w:p w14:paraId="1388774F" w14:textId="75991EF1" w:rsidR="00755D2C" w:rsidRDefault="00755D2C">
      <w:pPr>
        <w:pStyle w:val="TOC1"/>
        <w:rPr>
          <w:rFonts w:asciiTheme="minorHAnsi" w:eastAsiaTheme="minorEastAsia" w:hAnsiTheme="minorHAnsi" w:cstheme="minorBidi"/>
          <w:noProof/>
          <w:color w:val="auto"/>
          <w:kern w:val="2"/>
          <w:sz w:val="24"/>
          <w:lang w:val="en-US" w:eastAsia="en-US" w:bidi="ar-SA"/>
          <w14:ligatures w14:val="standardContextual"/>
        </w:rPr>
      </w:pPr>
      <w:hyperlink w:anchor="_Toc188455907" w:history="1">
        <w:r w:rsidRPr="00E070E4">
          <w:rPr>
            <w:rStyle w:val="Hyperlink"/>
            <w:noProof/>
          </w:rPr>
          <w:t>Vedlegg / årsrapport</w:t>
        </w:r>
        <w:r>
          <w:rPr>
            <w:noProof/>
            <w:webHidden/>
          </w:rPr>
          <w:tab/>
        </w:r>
        <w:r>
          <w:rPr>
            <w:noProof/>
            <w:webHidden/>
          </w:rPr>
          <w:fldChar w:fldCharType="begin"/>
        </w:r>
        <w:r>
          <w:rPr>
            <w:noProof/>
            <w:webHidden/>
          </w:rPr>
          <w:instrText xml:space="preserve"> PAGEREF _Toc188455907 \h </w:instrText>
        </w:r>
        <w:r>
          <w:rPr>
            <w:noProof/>
            <w:webHidden/>
          </w:rPr>
        </w:r>
        <w:r>
          <w:rPr>
            <w:noProof/>
            <w:webHidden/>
          </w:rPr>
          <w:fldChar w:fldCharType="separate"/>
        </w:r>
        <w:r>
          <w:rPr>
            <w:noProof/>
            <w:webHidden/>
          </w:rPr>
          <w:t>19</w:t>
        </w:r>
        <w:r>
          <w:rPr>
            <w:noProof/>
            <w:webHidden/>
          </w:rPr>
          <w:fldChar w:fldCharType="end"/>
        </w:r>
      </w:hyperlink>
    </w:p>
    <w:p w14:paraId="5B35BBF5" w14:textId="7555CB64" w:rsidR="00B77DC1" w:rsidRDefault="00B77DC1" w:rsidP="00B77DC1">
      <w:pPr>
        <w:spacing w:after="0" w:line="259" w:lineRule="auto"/>
        <w:ind w:left="1134" w:firstLine="0"/>
        <w:rPr>
          <w:color w:val="2E74B5"/>
          <w:sz w:val="24"/>
        </w:rPr>
      </w:pPr>
      <w:r>
        <w:rPr>
          <w:color w:val="2E74B5"/>
          <w:sz w:val="24"/>
        </w:rPr>
        <w:fldChar w:fldCharType="end"/>
      </w:r>
    </w:p>
    <w:p w14:paraId="377891D4" w14:textId="77777777" w:rsidR="00B77DC1" w:rsidRDefault="00B77DC1" w:rsidP="00B77DC1">
      <w:pPr>
        <w:tabs>
          <w:tab w:val="center" w:pos="1362"/>
          <w:tab w:val="center" w:pos="10024"/>
        </w:tabs>
        <w:spacing w:after="160" w:line="259" w:lineRule="auto"/>
        <w:ind w:left="1134" w:firstLine="0"/>
      </w:pPr>
    </w:p>
    <w:p w14:paraId="277F341B" w14:textId="77777777" w:rsidR="00DD3BCF" w:rsidRDefault="00D05342" w:rsidP="00B77DC1">
      <w:pPr>
        <w:tabs>
          <w:tab w:val="center" w:pos="1362"/>
          <w:tab w:val="center" w:pos="10024"/>
        </w:tabs>
        <w:spacing w:after="160" w:line="259" w:lineRule="auto"/>
        <w:ind w:left="1134" w:firstLine="0"/>
      </w:pPr>
      <w:r>
        <w:rPr>
          <w:b/>
        </w:rPr>
        <w:t xml:space="preserve"> </w:t>
      </w:r>
    </w:p>
    <w:p w14:paraId="55FEAB3A" w14:textId="77777777" w:rsidR="00DD3BCF" w:rsidRDefault="00D05342" w:rsidP="00B77DC1">
      <w:pPr>
        <w:spacing w:after="23" w:line="259" w:lineRule="auto"/>
        <w:ind w:left="1134" w:firstLine="0"/>
      </w:pPr>
      <w:r>
        <w:rPr>
          <w:b/>
          <w:color w:val="2E74B5"/>
          <w:sz w:val="32"/>
        </w:rPr>
        <w:t xml:space="preserve"> </w:t>
      </w:r>
    </w:p>
    <w:p w14:paraId="25FBAB7C" w14:textId="77777777" w:rsidR="00DD3BCF" w:rsidRDefault="00D05342" w:rsidP="00B77DC1">
      <w:pPr>
        <w:spacing w:after="42" w:line="259" w:lineRule="auto"/>
        <w:ind w:left="1134" w:firstLine="0"/>
      </w:pPr>
      <w:r>
        <w:rPr>
          <w:b/>
          <w:color w:val="2E74B5"/>
          <w:sz w:val="32"/>
        </w:rPr>
        <w:t xml:space="preserve"> </w:t>
      </w:r>
    </w:p>
    <w:p w14:paraId="42EE7E9A" w14:textId="77777777" w:rsidR="00DD3BCF" w:rsidRDefault="00D05342" w:rsidP="00B77DC1">
      <w:pPr>
        <w:spacing w:after="0" w:line="259" w:lineRule="auto"/>
        <w:ind w:left="1134" w:firstLine="0"/>
      </w:pPr>
      <w:r>
        <w:rPr>
          <w:b/>
          <w:color w:val="2E74B5"/>
          <w:sz w:val="32"/>
        </w:rPr>
        <w:t xml:space="preserve"> </w:t>
      </w:r>
      <w:r>
        <w:rPr>
          <w:b/>
          <w:color w:val="2E74B5"/>
          <w:sz w:val="32"/>
        </w:rPr>
        <w:tab/>
        <w:t xml:space="preserve"> </w:t>
      </w:r>
    </w:p>
    <w:p w14:paraId="527BA985" w14:textId="77777777" w:rsidR="003C2346" w:rsidRDefault="003C2346" w:rsidP="00B77DC1">
      <w:pPr>
        <w:spacing w:after="34" w:line="259" w:lineRule="auto"/>
        <w:ind w:left="1134" w:right="1389"/>
        <w:jc w:val="center"/>
        <w:rPr>
          <w:b/>
          <w:color w:val="2E74B5"/>
          <w:sz w:val="32"/>
        </w:rPr>
      </w:pPr>
    </w:p>
    <w:p w14:paraId="6D232968" w14:textId="77777777" w:rsidR="00B77DC1" w:rsidRDefault="00B77DC1" w:rsidP="00B77DC1">
      <w:pPr>
        <w:spacing w:after="0" w:line="240" w:lineRule="auto"/>
        <w:ind w:left="1134" w:firstLine="0"/>
        <w:rPr>
          <w:b/>
          <w:color w:val="2E74B5"/>
          <w:sz w:val="32"/>
        </w:rPr>
      </w:pPr>
      <w:r>
        <w:rPr>
          <w:b/>
          <w:color w:val="2E74B5"/>
          <w:sz w:val="32"/>
        </w:rPr>
        <w:br w:type="page"/>
      </w:r>
    </w:p>
    <w:p w14:paraId="78F86FAB" w14:textId="77777777" w:rsidR="00DD3BCF" w:rsidRDefault="00D05342" w:rsidP="006556BA">
      <w:pPr>
        <w:pStyle w:val="Heading1"/>
        <w:jc w:val="left"/>
      </w:pPr>
      <w:bookmarkStart w:id="1" w:name="_Toc188455886"/>
      <w:r>
        <w:lastRenderedPageBreak/>
        <w:t>Formål</w:t>
      </w:r>
      <w:bookmarkEnd w:id="1"/>
    </w:p>
    <w:p w14:paraId="6DE0DABF" w14:textId="77777777" w:rsidR="00DD3BCF" w:rsidRDefault="00D05342" w:rsidP="006556BA">
      <w:pPr>
        <w:pStyle w:val="Heading2"/>
        <w:ind w:left="10"/>
      </w:pPr>
      <w:r>
        <w:t>«</w:t>
      </w:r>
      <w:r w:rsidR="00C6149A">
        <w:t>Godt miljø</w:t>
      </w:r>
      <w:r>
        <w:t xml:space="preserve"> </w:t>
      </w:r>
      <w:r w:rsidR="00C6149A">
        <w:t>–</w:t>
      </w:r>
      <w:r>
        <w:t xml:space="preserve"> </w:t>
      </w:r>
      <w:r w:rsidR="00C6149A">
        <w:t>et tilbud til alle</w:t>
      </w:r>
      <w:r>
        <w:t xml:space="preserve"> </w:t>
      </w:r>
      <w:r w:rsidR="00C6149A">
        <w:t>–</w:t>
      </w:r>
      <w:r>
        <w:t xml:space="preserve"> </w:t>
      </w:r>
      <w:r w:rsidR="00C6149A">
        <w:t>sportslige resultater</w:t>
      </w:r>
      <w:r>
        <w:t xml:space="preserve">»  </w:t>
      </w:r>
    </w:p>
    <w:p w14:paraId="6634B351" w14:textId="77777777" w:rsidR="00DD3BCF" w:rsidRDefault="00D05342" w:rsidP="006556BA">
      <w:pPr>
        <w:spacing w:after="209"/>
        <w:ind w:left="20" w:right="1395"/>
      </w:pPr>
      <w:r>
        <w:t xml:space="preserve">Formålet med denne sportsplanen er et enhetlig rammeverk for all aktivitet i regi av </w:t>
      </w:r>
      <w:r w:rsidR="00B77DC1">
        <w:t>KFUM Håndball</w:t>
      </w:r>
      <w:r>
        <w:t xml:space="preserve">. Hovedmålet i </w:t>
      </w:r>
      <w:r w:rsidR="00B77DC1">
        <w:t>KFUM</w:t>
      </w:r>
      <w:r>
        <w:t xml:space="preserve"> er </w:t>
      </w:r>
      <w:r w:rsidR="00C6149A" w:rsidRPr="00C6149A">
        <w:t>å skape langt og positivt engasjement i håndballen. Lek, trivsel og sportslig utvikling for enkeltspillere og laget står i sentrum</w:t>
      </w:r>
      <w:r w:rsidR="00C6149A">
        <w:t>,</w:t>
      </w:r>
      <w:r>
        <w:t xml:space="preserve"> og all aktivitet i </w:t>
      </w:r>
      <w:r w:rsidR="00B77DC1">
        <w:t>KFUM</w:t>
      </w:r>
      <w:r>
        <w:t xml:space="preserve"> skal underbygge denne målsettingen.  </w:t>
      </w:r>
    </w:p>
    <w:p w14:paraId="0ED013DA" w14:textId="77777777" w:rsidR="00DD3BCF" w:rsidRDefault="00D05342" w:rsidP="006556BA">
      <w:pPr>
        <w:spacing w:after="281"/>
        <w:ind w:left="30" w:right="1395"/>
      </w:pPr>
      <w:r>
        <w:t xml:space="preserve">Sportsplanen skal:  </w:t>
      </w:r>
    </w:p>
    <w:p w14:paraId="5F965B79" w14:textId="5D99B8AD" w:rsidR="00DD3BCF" w:rsidRDefault="00D05342" w:rsidP="00B77DC1">
      <w:pPr>
        <w:numPr>
          <w:ilvl w:val="0"/>
          <w:numId w:val="1"/>
        </w:numPr>
        <w:ind w:left="1134" w:right="1395" w:hanging="360"/>
      </w:pPr>
      <w:r>
        <w:t xml:space="preserve">Bidra til å gi trenere, oppmenn, foreldre og andre innsikt i retningslinjer for arbeid med lagene </w:t>
      </w:r>
      <w:r w:rsidR="001751E7">
        <w:t>og utøverne</w:t>
      </w:r>
      <w:r>
        <w:t xml:space="preserve">.   </w:t>
      </w:r>
    </w:p>
    <w:p w14:paraId="26402386" w14:textId="77777777" w:rsidR="00DD3BCF" w:rsidRDefault="00D05342" w:rsidP="00B77DC1">
      <w:pPr>
        <w:numPr>
          <w:ilvl w:val="0"/>
          <w:numId w:val="1"/>
        </w:numPr>
        <w:ind w:left="1134" w:right="1395" w:hanging="360"/>
      </w:pPr>
      <w:r>
        <w:t xml:space="preserve">Sikre spillerne kontinuitet ved trener / oppmannsskifte   </w:t>
      </w:r>
    </w:p>
    <w:p w14:paraId="059F9B1C" w14:textId="77777777" w:rsidR="00DD3BCF" w:rsidRDefault="00D05342" w:rsidP="00B77DC1">
      <w:pPr>
        <w:numPr>
          <w:ilvl w:val="0"/>
          <w:numId w:val="1"/>
        </w:numPr>
        <w:ind w:left="1134" w:right="1395" w:hanging="360"/>
      </w:pPr>
      <w:r>
        <w:t xml:space="preserve">Gi støtteapparat grunnlag for å kvalitetssikre aktiviteten i det enkelte lag gjennom sesongen  </w:t>
      </w:r>
    </w:p>
    <w:p w14:paraId="570E22F7" w14:textId="77777777" w:rsidR="00B77DC1" w:rsidRDefault="00D05342" w:rsidP="00B77DC1">
      <w:pPr>
        <w:numPr>
          <w:ilvl w:val="0"/>
          <w:numId w:val="1"/>
        </w:numPr>
        <w:spacing w:after="0" w:line="330" w:lineRule="auto"/>
        <w:ind w:left="1134" w:right="1395" w:hanging="360"/>
      </w:pPr>
      <w:r>
        <w:t>Være et referansepunkt for trener og oppmann når de skal evaluere sitt lag etter hver sesong</w:t>
      </w:r>
    </w:p>
    <w:p w14:paraId="5460347F" w14:textId="77777777" w:rsidR="00DD3BCF" w:rsidRDefault="00D05342" w:rsidP="00B77DC1">
      <w:pPr>
        <w:numPr>
          <w:ilvl w:val="0"/>
          <w:numId w:val="1"/>
        </w:numPr>
        <w:spacing w:after="0" w:line="330" w:lineRule="auto"/>
        <w:ind w:left="1134" w:right="1395" w:hanging="360"/>
      </w:pPr>
      <w:r>
        <w:t xml:space="preserve">Være et oppslagsverk for foreldre og andre som er tilknyttet klubben.  </w:t>
      </w:r>
    </w:p>
    <w:p w14:paraId="09CAD304" w14:textId="77777777" w:rsidR="00DD3BCF" w:rsidRDefault="00D05342" w:rsidP="00B77DC1">
      <w:pPr>
        <w:numPr>
          <w:ilvl w:val="0"/>
          <w:numId w:val="1"/>
        </w:numPr>
        <w:spacing w:after="209"/>
        <w:ind w:left="1134" w:right="1395" w:hanging="360"/>
      </w:pPr>
      <w:r>
        <w:t xml:space="preserve">Den skal være retningsgivende for all sportslig utvikling i </w:t>
      </w:r>
      <w:r w:rsidR="00B77DC1">
        <w:t>KFUM</w:t>
      </w:r>
      <w:r>
        <w:t xml:space="preserve">. Den skal være klubbens «røde tråd» slik at enhver ny trener for et aldersbestemt lag skal vite hva spillergruppa har jobbet med i tidligere sesonger.  </w:t>
      </w:r>
    </w:p>
    <w:p w14:paraId="450E02FD" w14:textId="77777777" w:rsidR="00DD3BCF" w:rsidRDefault="00D05342" w:rsidP="006556BA">
      <w:pPr>
        <w:spacing w:after="281"/>
        <w:ind w:left="10" w:right="1395"/>
      </w:pPr>
      <w:r>
        <w:t xml:space="preserve">Sportslig sett skal den være et verktøy for:  </w:t>
      </w:r>
    </w:p>
    <w:p w14:paraId="45958923" w14:textId="77777777" w:rsidR="00DD3BCF" w:rsidRDefault="00D05342" w:rsidP="00B77DC1">
      <w:pPr>
        <w:numPr>
          <w:ilvl w:val="0"/>
          <w:numId w:val="1"/>
        </w:numPr>
        <w:ind w:left="1134" w:right="1395" w:hanging="360"/>
      </w:pPr>
      <w:r>
        <w:t xml:space="preserve">Å gi samme tilbud uavhengig av hvem som utgjør støtteapparatet rundt det enkelte lag.  </w:t>
      </w:r>
    </w:p>
    <w:p w14:paraId="14BAECC4" w14:textId="77777777" w:rsidR="00DD3BCF" w:rsidRDefault="00D05342" w:rsidP="00B77DC1">
      <w:pPr>
        <w:numPr>
          <w:ilvl w:val="0"/>
          <w:numId w:val="1"/>
        </w:numPr>
        <w:ind w:left="1134" w:right="1395" w:hanging="360"/>
      </w:pPr>
      <w:r>
        <w:t xml:space="preserve">Å gjøre det attraktivt å være trener i klubben, ved å ha et godt utbygd støtteapparat og mulighet for faglig utvikling gjennom samarbeid med andre trenere.  </w:t>
      </w:r>
    </w:p>
    <w:p w14:paraId="6219E801" w14:textId="77777777" w:rsidR="00DD3BCF" w:rsidRDefault="00D05342" w:rsidP="00B77DC1">
      <w:pPr>
        <w:numPr>
          <w:ilvl w:val="0"/>
          <w:numId w:val="1"/>
        </w:numPr>
        <w:spacing w:after="207"/>
        <w:ind w:left="1134" w:right="1395" w:hanging="360"/>
      </w:pPr>
      <w:r>
        <w:t xml:space="preserve">Den skal fungere som ett hjelpemiddel og styringsverktøy for alle trenere og støtteapparat i klubben.  </w:t>
      </w:r>
    </w:p>
    <w:p w14:paraId="16E64F2C" w14:textId="40BE39C4" w:rsidR="00C6149A" w:rsidRDefault="00D05342" w:rsidP="006556BA">
      <w:pPr>
        <w:spacing w:after="207"/>
        <w:ind w:left="10" w:right="1395"/>
      </w:pPr>
      <w:r>
        <w:t xml:space="preserve">Klubben har laget og vedtatt denne sportsplanen som skal benyttes av alle lag. Det tas sikte på at planen endres og utvikles i samsvar med utviklingen i laget og samfunnet ellers. Et viktig grunnlag for sportsplanen er rekruttering av egne spillere som har lyst til å satse på håndball. Ideologien er at det må satses på å gi et tilbud til mange – så lenge som mulig. </w:t>
      </w:r>
      <w:r w:rsidR="001751E7">
        <w:t xml:space="preserve">Det skal derfor ikke settes begrensning på inntak av nye medlemmer, med mindre det foreligger spesielle forhold. </w:t>
      </w:r>
      <w:r>
        <w:t>Målrettet trening og lek, godt miljø</w:t>
      </w:r>
      <w:r w:rsidR="00C6149A">
        <w:t xml:space="preserve">, fair play og gode sportslige prestasjoner. </w:t>
      </w:r>
    </w:p>
    <w:p w14:paraId="1C78188A" w14:textId="77777777" w:rsidR="00DD3BCF" w:rsidRDefault="00D05342" w:rsidP="006556BA">
      <w:pPr>
        <w:spacing w:after="207"/>
        <w:ind w:left="20" w:right="1395"/>
      </w:pPr>
      <w:r>
        <w:t xml:space="preserve">Lagledere, foreldre og utøvere i </w:t>
      </w:r>
      <w:r w:rsidR="00B77DC1">
        <w:t>KFUM</w:t>
      </w:r>
      <w:r>
        <w:t xml:space="preserve"> bidrar til at det er morsomt for alle å spille håndball med og mot </w:t>
      </w:r>
      <w:r w:rsidR="00B77DC1">
        <w:t>KFUM</w:t>
      </w:r>
      <w:r>
        <w:t xml:space="preserve">. Vi får positive tilrop fra tribunen. Vi aksepterer ikke protester, kjeftbruk og sjikanøse tilrop til dommer og spillere, hverken fra benken, fra spillere eller fra tribunen.   </w:t>
      </w:r>
    </w:p>
    <w:p w14:paraId="46521989" w14:textId="77777777" w:rsidR="00DD3BCF" w:rsidRDefault="00D05342" w:rsidP="006556BA">
      <w:pPr>
        <w:spacing w:after="212"/>
        <w:ind w:left="30" w:right="1395"/>
      </w:pPr>
      <w:r>
        <w:t xml:space="preserve">Lagledere hilser på andre lagledere og dommere. Vi ønsker hverandre god kamp med et hyggelig smil. Lagledelsen tar ansvar for spillere som blir «varme i toppen» underveis. </w:t>
      </w:r>
      <w:r>
        <w:lastRenderedPageBreak/>
        <w:t xml:space="preserve">Usportslig opptreden eller protest mot dommeravgjørelser skal umiddelbart gi opphold på benken.  </w:t>
      </w:r>
    </w:p>
    <w:p w14:paraId="56AA6779" w14:textId="77777777" w:rsidR="00DD3BCF" w:rsidRDefault="00D05342" w:rsidP="006556BA">
      <w:pPr>
        <w:spacing w:after="216"/>
        <w:ind w:left="40" w:right="1395"/>
      </w:pPr>
      <w:r>
        <w:t xml:space="preserve">Alle i </w:t>
      </w:r>
      <w:r w:rsidR="00B77DC1">
        <w:t>KFUM</w:t>
      </w:r>
      <w:r>
        <w:t xml:space="preserve"> er opptatt av fair play, og alle takker for kampen.   </w:t>
      </w:r>
    </w:p>
    <w:p w14:paraId="62506A77" w14:textId="77777777" w:rsidR="00B77DC1" w:rsidRDefault="00D05342" w:rsidP="006556BA">
      <w:pPr>
        <w:spacing w:after="213"/>
        <w:ind w:left="50" w:right="1395"/>
      </w:pPr>
      <w:r>
        <w:t xml:space="preserve">Vi har alltid vunnet noe, selv om vi taper kampen. </w:t>
      </w:r>
    </w:p>
    <w:p w14:paraId="603FA255" w14:textId="2AD739BA" w:rsidR="001751E7" w:rsidRPr="00C6149A" w:rsidRDefault="001751E7" w:rsidP="006556BA">
      <w:pPr>
        <w:spacing w:after="213"/>
        <w:ind w:left="50" w:right="1395"/>
      </w:pPr>
      <w:r>
        <w:t>Sportsplanen vedtas av styret, og skal tas opp til full gjennomgang hvert 3. år. Styret skal foreta en årlig evaluering av lagenes etterlevelse av sportsplanen. Sportslig utvalg er ansvarlig for å utarbeide grunnlag for styrets evaluering og revisjon av sportsplanen.</w:t>
      </w:r>
    </w:p>
    <w:p w14:paraId="42114B72" w14:textId="77777777" w:rsidR="00B77DC1" w:rsidRDefault="00B77DC1" w:rsidP="00B77DC1">
      <w:pPr>
        <w:spacing w:after="33" w:line="259" w:lineRule="auto"/>
        <w:ind w:left="1134" w:right="2914" w:firstLine="0"/>
        <w:jc w:val="right"/>
        <w:rPr>
          <w:b/>
          <w:color w:val="2E74B5"/>
          <w:sz w:val="32"/>
        </w:rPr>
      </w:pPr>
    </w:p>
    <w:p w14:paraId="2C8823B1" w14:textId="77777777" w:rsidR="00DD3BCF" w:rsidRDefault="00C6149A" w:rsidP="006556BA">
      <w:pPr>
        <w:pStyle w:val="Heading1"/>
        <w:ind w:right="0"/>
        <w:jc w:val="left"/>
      </w:pPr>
      <w:bookmarkStart w:id="2" w:name="_Toc188455887"/>
      <w:r>
        <w:t>Sportslige målsettinger for</w:t>
      </w:r>
      <w:r w:rsidR="00D05342" w:rsidRPr="00B77DC1">
        <w:t xml:space="preserve"> </w:t>
      </w:r>
      <w:r w:rsidR="00B77DC1" w:rsidRPr="00B77DC1">
        <w:t>KFUM</w:t>
      </w:r>
      <w:r w:rsidR="00B77DC1">
        <w:t xml:space="preserve"> </w:t>
      </w:r>
      <w:r w:rsidR="00B77DC1" w:rsidRPr="00B77DC1">
        <w:t>Håndball</w:t>
      </w:r>
      <w:bookmarkEnd w:id="2"/>
      <w:r w:rsidR="00D05342">
        <w:t xml:space="preserve"> </w:t>
      </w:r>
    </w:p>
    <w:p w14:paraId="7DCDF784" w14:textId="77777777" w:rsidR="00DD3BCF" w:rsidRDefault="00D05342" w:rsidP="00B77DC1">
      <w:pPr>
        <w:spacing w:after="0" w:line="259" w:lineRule="auto"/>
        <w:ind w:left="1134" w:firstLine="0"/>
      </w:pPr>
      <w:r>
        <w:t xml:space="preserve"> </w:t>
      </w:r>
    </w:p>
    <w:tbl>
      <w:tblPr>
        <w:tblStyle w:val="TableGrid"/>
        <w:tblW w:w="9747" w:type="dxa"/>
        <w:tblInd w:w="-113" w:type="dxa"/>
        <w:tblCellMar>
          <w:top w:w="91" w:type="dxa"/>
          <w:left w:w="108" w:type="dxa"/>
          <w:right w:w="115" w:type="dxa"/>
        </w:tblCellMar>
        <w:tblLook w:val="04A0" w:firstRow="1" w:lastRow="0" w:firstColumn="1" w:lastColumn="0" w:noHBand="0" w:noVBand="1"/>
      </w:tblPr>
      <w:tblGrid>
        <w:gridCol w:w="4362"/>
        <w:gridCol w:w="5385"/>
      </w:tblGrid>
      <w:tr w:rsidR="00DD3BCF" w14:paraId="202799BD" w14:textId="77777777" w:rsidTr="006556BA">
        <w:trPr>
          <w:trHeight w:val="816"/>
        </w:trPr>
        <w:tc>
          <w:tcPr>
            <w:tcW w:w="4362" w:type="dxa"/>
            <w:tcBorders>
              <w:top w:val="single" w:sz="4" w:space="0" w:color="000000"/>
              <w:left w:val="single" w:sz="4" w:space="0" w:color="000000"/>
              <w:bottom w:val="single" w:sz="4" w:space="0" w:color="000000"/>
              <w:right w:val="single" w:sz="4" w:space="0" w:color="000000"/>
            </w:tcBorders>
            <w:vAlign w:val="bottom"/>
          </w:tcPr>
          <w:p w14:paraId="619D8853" w14:textId="77777777" w:rsidR="00DD3BCF" w:rsidRDefault="00C6149A" w:rsidP="00B77DC1">
            <w:pPr>
              <w:spacing w:after="0" w:line="259" w:lineRule="auto"/>
              <w:ind w:left="1134" w:firstLine="0"/>
            </w:pPr>
            <w:r>
              <w:rPr>
                <w:color w:val="2E74B5"/>
                <w:sz w:val="32"/>
              </w:rPr>
              <w:t>Delmål</w:t>
            </w:r>
            <w:r w:rsidR="00D05342">
              <w:t xml:space="preserve"> </w:t>
            </w:r>
          </w:p>
        </w:tc>
        <w:tc>
          <w:tcPr>
            <w:tcW w:w="5385" w:type="dxa"/>
            <w:tcBorders>
              <w:top w:val="single" w:sz="4" w:space="0" w:color="000000"/>
              <w:left w:val="single" w:sz="4" w:space="0" w:color="000000"/>
              <w:bottom w:val="single" w:sz="4" w:space="0" w:color="000000"/>
              <w:right w:val="single" w:sz="4" w:space="0" w:color="000000"/>
            </w:tcBorders>
            <w:vAlign w:val="bottom"/>
          </w:tcPr>
          <w:p w14:paraId="7383BE47" w14:textId="77777777" w:rsidR="00DD3BCF" w:rsidRDefault="00D05342" w:rsidP="00B77DC1">
            <w:pPr>
              <w:spacing w:after="0" w:line="259" w:lineRule="auto"/>
              <w:ind w:left="1134" w:firstLine="0"/>
            </w:pPr>
            <w:r>
              <w:rPr>
                <w:color w:val="2E74B5"/>
                <w:sz w:val="32"/>
              </w:rPr>
              <w:t>Strategi</w:t>
            </w:r>
            <w:r>
              <w:t xml:space="preserve"> </w:t>
            </w:r>
          </w:p>
        </w:tc>
      </w:tr>
      <w:tr w:rsidR="00DD3BCF" w14:paraId="4B827671" w14:textId="77777777" w:rsidTr="006556BA">
        <w:trPr>
          <w:trHeight w:val="1656"/>
        </w:trPr>
        <w:tc>
          <w:tcPr>
            <w:tcW w:w="4362" w:type="dxa"/>
            <w:tcBorders>
              <w:top w:val="single" w:sz="4" w:space="0" w:color="000000"/>
              <w:left w:val="single" w:sz="4" w:space="0" w:color="000000"/>
              <w:bottom w:val="single" w:sz="4" w:space="0" w:color="000000"/>
              <w:right w:val="single" w:sz="4" w:space="0" w:color="000000"/>
            </w:tcBorders>
          </w:tcPr>
          <w:p w14:paraId="2A41A986" w14:textId="77777777" w:rsidR="00DD3BCF" w:rsidRDefault="00D05342" w:rsidP="00C6149A">
            <w:pPr>
              <w:spacing w:after="199" w:line="276" w:lineRule="auto"/>
              <w:ind w:left="1134" w:firstLine="0"/>
            </w:pPr>
            <w:r>
              <w:t xml:space="preserve">Øke medlemsmassen   </w:t>
            </w:r>
          </w:p>
        </w:tc>
        <w:tc>
          <w:tcPr>
            <w:tcW w:w="5385" w:type="dxa"/>
            <w:tcBorders>
              <w:top w:val="single" w:sz="4" w:space="0" w:color="000000"/>
              <w:left w:val="single" w:sz="4" w:space="0" w:color="000000"/>
              <w:bottom w:val="single" w:sz="4" w:space="0" w:color="000000"/>
              <w:right w:val="single" w:sz="4" w:space="0" w:color="000000"/>
            </w:tcBorders>
          </w:tcPr>
          <w:p w14:paraId="3411468F" w14:textId="7129BC14" w:rsidR="00DD3BCF" w:rsidRDefault="00D05342" w:rsidP="00C6149A">
            <w:pPr>
              <w:spacing w:after="0" w:line="259" w:lineRule="auto"/>
              <w:ind w:left="1134" w:firstLine="0"/>
            </w:pPr>
            <w:r>
              <w:t xml:space="preserve">Arrangere åpen dag i </w:t>
            </w:r>
            <w:r w:rsidR="00DF2F7B">
              <w:t xml:space="preserve">august </w:t>
            </w:r>
            <w:r>
              <w:t xml:space="preserve">for 1. - 3. trinn.  </w:t>
            </w:r>
          </w:p>
          <w:p w14:paraId="15CC9D5D" w14:textId="77777777" w:rsidR="00DD3BCF" w:rsidRDefault="00D05342" w:rsidP="00C6149A">
            <w:pPr>
              <w:spacing w:after="0" w:line="259" w:lineRule="auto"/>
              <w:ind w:left="1134" w:firstLine="0"/>
            </w:pPr>
            <w:r>
              <w:t xml:space="preserve">Ranselpost.  </w:t>
            </w:r>
          </w:p>
          <w:p w14:paraId="65BDC237" w14:textId="77777777" w:rsidR="00DD3BCF" w:rsidRDefault="00D05342" w:rsidP="00C6149A">
            <w:pPr>
              <w:spacing w:after="0" w:line="259" w:lineRule="auto"/>
              <w:ind w:left="1134" w:firstLine="0"/>
            </w:pPr>
            <w:r>
              <w:t xml:space="preserve">Medieoppslag.  </w:t>
            </w:r>
          </w:p>
          <w:p w14:paraId="3BD0921F" w14:textId="77777777" w:rsidR="00C6149A" w:rsidRDefault="00C6149A" w:rsidP="00B77DC1">
            <w:pPr>
              <w:spacing w:after="0" w:line="259" w:lineRule="auto"/>
              <w:ind w:left="1134" w:firstLine="0"/>
            </w:pPr>
            <w:r>
              <w:t xml:space="preserve">Egen barneidrettsansvarlig med ansvar og fokus på rekruttering av nye spillere. </w:t>
            </w:r>
          </w:p>
        </w:tc>
      </w:tr>
      <w:tr w:rsidR="00DD3BCF" w14:paraId="78DE380B" w14:textId="77777777" w:rsidTr="006556BA">
        <w:trPr>
          <w:trHeight w:val="1258"/>
        </w:trPr>
        <w:tc>
          <w:tcPr>
            <w:tcW w:w="4362" w:type="dxa"/>
            <w:tcBorders>
              <w:top w:val="single" w:sz="4" w:space="0" w:color="000000"/>
              <w:left w:val="single" w:sz="4" w:space="0" w:color="000000"/>
              <w:bottom w:val="single" w:sz="4" w:space="0" w:color="000000"/>
              <w:right w:val="single" w:sz="4" w:space="0" w:color="000000"/>
            </w:tcBorders>
          </w:tcPr>
          <w:p w14:paraId="6706BC51" w14:textId="77777777" w:rsidR="00DD3BCF" w:rsidRDefault="00D05342" w:rsidP="00B77DC1">
            <w:pPr>
              <w:spacing w:after="0" w:line="259" w:lineRule="auto"/>
              <w:ind w:left="1134" w:firstLine="0"/>
            </w:pPr>
            <w:r>
              <w:t xml:space="preserve">Rekruttere enda flere klubbdommere. </w:t>
            </w:r>
          </w:p>
        </w:tc>
        <w:tc>
          <w:tcPr>
            <w:tcW w:w="5385" w:type="dxa"/>
            <w:tcBorders>
              <w:top w:val="single" w:sz="4" w:space="0" w:color="000000"/>
              <w:left w:val="single" w:sz="4" w:space="0" w:color="000000"/>
              <w:bottom w:val="single" w:sz="4" w:space="0" w:color="000000"/>
              <w:right w:val="single" w:sz="4" w:space="0" w:color="000000"/>
            </w:tcBorders>
          </w:tcPr>
          <w:p w14:paraId="08736584" w14:textId="5362F23A" w:rsidR="00DD3BCF" w:rsidRDefault="00DF2F7B" w:rsidP="00B77DC1">
            <w:pPr>
              <w:spacing w:after="0" w:line="259" w:lineRule="auto"/>
              <w:ind w:left="1134" w:firstLine="0"/>
            </w:pPr>
            <w:r>
              <w:t>A</w:t>
            </w:r>
            <w:r w:rsidR="00C110ED">
              <w:t>rrangere</w:t>
            </w:r>
            <w:r w:rsidR="00D05342">
              <w:t xml:space="preserve"> dommerkurs for jenter 1</w:t>
            </w:r>
            <w:r w:rsidR="00C6149A">
              <w:t>4</w:t>
            </w:r>
            <w:r w:rsidR="00D05342">
              <w:t xml:space="preserve"> i september. Følge opp de dommerne som allerede er i klubben.   </w:t>
            </w:r>
          </w:p>
          <w:p w14:paraId="4E0A369E" w14:textId="77777777" w:rsidR="00C6149A" w:rsidRDefault="00C6149A" w:rsidP="00B77DC1">
            <w:pPr>
              <w:spacing w:after="0" w:line="259" w:lineRule="auto"/>
              <w:ind w:left="1134" w:firstLine="0"/>
            </w:pPr>
            <w:r>
              <w:t xml:space="preserve">Utdanne nok dommere slik at vi oppfyller krav fra Regionen. </w:t>
            </w:r>
          </w:p>
        </w:tc>
      </w:tr>
      <w:tr w:rsidR="00DD3BCF" w14:paraId="4AE3D45B" w14:textId="77777777" w:rsidTr="006556BA">
        <w:trPr>
          <w:trHeight w:val="2472"/>
        </w:trPr>
        <w:tc>
          <w:tcPr>
            <w:tcW w:w="4362" w:type="dxa"/>
            <w:tcBorders>
              <w:top w:val="single" w:sz="4" w:space="0" w:color="000000"/>
              <w:left w:val="single" w:sz="4" w:space="0" w:color="000000"/>
              <w:bottom w:val="single" w:sz="4" w:space="0" w:color="000000"/>
              <w:right w:val="single" w:sz="4" w:space="0" w:color="000000"/>
            </w:tcBorders>
          </w:tcPr>
          <w:p w14:paraId="0018E660" w14:textId="77777777" w:rsidR="00DD3BCF" w:rsidRDefault="00D05342" w:rsidP="00B77DC1">
            <w:pPr>
              <w:spacing w:after="218" w:line="259" w:lineRule="auto"/>
              <w:ind w:left="1134" w:firstLine="0"/>
            </w:pPr>
            <w:r>
              <w:t xml:space="preserve">Øke samarbeidet mellom trenerne i klubben  </w:t>
            </w:r>
          </w:p>
          <w:p w14:paraId="564AA566" w14:textId="77777777" w:rsidR="00DD3BCF" w:rsidRDefault="00D05342" w:rsidP="00B77DC1">
            <w:pPr>
              <w:spacing w:after="215" w:line="259" w:lineRule="auto"/>
              <w:ind w:left="1134" w:firstLine="0"/>
            </w:pPr>
            <w:r>
              <w:t xml:space="preserve">  </w:t>
            </w:r>
          </w:p>
          <w:p w14:paraId="08B82090" w14:textId="77777777" w:rsidR="00DD3BCF" w:rsidRDefault="00D05342" w:rsidP="00B77DC1">
            <w:pPr>
              <w:spacing w:after="0" w:line="259" w:lineRule="auto"/>
              <w:ind w:left="1134" w:firstLine="0"/>
            </w:pPr>
            <w:r>
              <w:t xml:space="preserve">Utdanne flere trenere </w:t>
            </w:r>
            <w:r w:rsidR="00C6149A">
              <w:t>i klubben</w:t>
            </w: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1AC5E1A6" w14:textId="36EA4B0D" w:rsidR="00DD3BCF" w:rsidRDefault="00D05342" w:rsidP="00B77DC1">
            <w:pPr>
              <w:spacing w:after="197" w:line="276" w:lineRule="auto"/>
              <w:ind w:left="1134" w:firstLine="0"/>
            </w:pPr>
            <w:r>
              <w:t>Obligatorisk trenerforum</w:t>
            </w:r>
            <w:r w:rsidR="00C6149A">
              <w:t>/møter</w:t>
            </w:r>
            <w:r>
              <w:t xml:space="preserve"> med </w:t>
            </w:r>
            <w:r w:rsidR="00C6149A">
              <w:t xml:space="preserve">trenere </w:t>
            </w:r>
            <w:r w:rsidR="00C6149A" w:rsidRPr="00B90110">
              <w:t xml:space="preserve">hvert </w:t>
            </w:r>
            <w:r w:rsidR="000D1D26" w:rsidRPr="001751E7">
              <w:t>halvår</w:t>
            </w:r>
            <w:r>
              <w:t xml:space="preserve">  </w:t>
            </w:r>
            <w:r w:rsidR="000D1D26">
              <w:t>(</w:t>
            </w:r>
            <w:r w:rsidR="000D1D26" w:rsidRPr="000D1D26">
              <w:t>s</w:t>
            </w:r>
            <w:r w:rsidR="000D1D26">
              <w:t xml:space="preserve">tart av </w:t>
            </w:r>
            <w:r w:rsidR="000D1D26" w:rsidRPr="000D1D26">
              <w:t>s</w:t>
            </w:r>
            <w:r w:rsidR="000D1D26">
              <w:t>ept</w:t>
            </w:r>
            <w:r w:rsidR="00C6740C">
              <w:t xml:space="preserve"> og</w:t>
            </w:r>
            <w:r w:rsidR="000D1D26">
              <w:t xml:space="preserve"> </w:t>
            </w:r>
            <w:r w:rsidR="000D1D26" w:rsidRPr="000D1D26">
              <w:t>s</w:t>
            </w:r>
            <w:r w:rsidR="000D1D26">
              <w:t>lutten av jan</w:t>
            </w:r>
            <w:r w:rsidR="00C6740C">
              <w:t xml:space="preserve"> eller start av feb</w:t>
            </w:r>
            <w:r w:rsidR="000D1D26">
              <w:t>)</w:t>
            </w:r>
          </w:p>
          <w:p w14:paraId="346E4CA9" w14:textId="306F0D8B" w:rsidR="00DD3BCF" w:rsidRDefault="00D05342" w:rsidP="00B77DC1">
            <w:pPr>
              <w:spacing w:after="220" w:line="259" w:lineRule="auto"/>
              <w:ind w:left="1134" w:firstLine="0"/>
            </w:pPr>
            <w:r>
              <w:t xml:space="preserve">Intern kursing på tvers av aldersgruppene.  </w:t>
            </w:r>
          </w:p>
          <w:p w14:paraId="067FC172" w14:textId="77777777" w:rsidR="00DD3BCF" w:rsidRDefault="00D05342" w:rsidP="00B77DC1">
            <w:pPr>
              <w:spacing w:after="215" w:line="259" w:lineRule="auto"/>
              <w:ind w:left="1134" w:firstLine="0"/>
            </w:pPr>
            <w:r>
              <w:t xml:space="preserve">Arrangere årsfest for </w:t>
            </w:r>
            <w:r w:rsidR="00B77DC1">
              <w:t>KFUM Håndball</w:t>
            </w:r>
            <w:r>
              <w:t xml:space="preserve">.  </w:t>
            </w:r>
          </w:p>
          <w:p w14:paraId="6E2CE1EB" w14:textId="77777777" w:rsidR="00DD3BCF" w:rsidRDefault="00C6149A" w:rsidP="00B77DC1">
            <w:pPr>
              <w:spacing w:after="0" w:line="259" w:lineRule="auto"/>
              <w:ind w:left="1134" w:firstLine="0"/>
            </w:pPr>
            <w:r>
              <w:t>Tilby trenere trenerkurs hvor klubben dekker utgiftene (gjelder Trener 1, Trener 2 eller høyere etter avtale)</w:t>
            </w:r>
            <w:r w:rsidR="00D05342">
              <w:t xml:space="preserve">.  </w:t>
            </w:r>
          </w:p>
        </w:tc>
      </w:tr>
      <w:tr w:rsidR="00DD3BCF" w14:paraId="409D47D9" w14:textId="77777777" w:rsidTr="006556BA">
        <w:trPr>
          <w:trHeight w:val="3291"/>
        </w:trPr>
        <w:tc>
          <w:tcPr>
            <w:tcW w:w="4362" w:type="dxa"/>
            <w:tcBorders>
              <w:top w:val="single" w:sz="4" w:space="0" w:color="000000"/>
              <w:left w:val="single" w:sz="4" w:space="0" w:color="000000"/>
              <w:bottom w:val="single" w:sz="4" w:space="0" w:color="000000"/>
              <w:right w:val="single" w:sz="4" w:space="0" w:color="000000"/>
            </w:tcBorders>
          </w:tcPr>
          <w:p w14:paraId="215674C3" w14:textId="77777777" w:rsidR="00DD3BCF" w:rsidRDefault="00D05342" w:rsidP="00B77DC1">
            <w:pPr>
              <w:spacing w:after="0" w:line="259" w:lineRule="auto"/>
              <w:ind w:left="1134" w:firstLine="0"/>
            </w:pPr>
            <w:r>
              <w:lastRenderedPageBreak/>
              <w:t xml:space="preserve">Hindre frafall i ungdomsårene. </w:t>
            </w:r>
          </w:p>
          <w:p w14:paraId="0CCA1E2E" w14:textId="77777777" w:rsidR="00DD3BCF" w:rsidRDefault="00D05342" w:rsidP="00B77DC1">
            <w:pPr>
              <w:spacing w:after="0" w:line="259" w:lineRule="auto"/>
              <w:ind w:left="1134" w:firstLine="0"/>
            </w:pPr>
            <w:r>
              <w:t xml:space="preserve">Legge til rette for tema/posisjonstreninger på tvers av kjønn og alder. </w:t>
            </w:r>
          </w:p>
          <w:p w14:paraId="40F48D2C" w14:textId="77777777" w:rsidR="00DD3BCF" w:rsidRDefault="00D05342" w:rsidP="00B77DC1">
            <w:pPr>
              <w:spacing w:after="0" w:line="259" w:lineRule="auto"/>
              <w:ind w:left="1134" w:firstLine="0"/>
            </w:pPr>
            <w:r>
              <w:t xml:space="preserve">Lage flere hospiteringsgrupper tilpasset spillernes nivå. </w:t>
            </w:r>
          </w:p>
        </w:tc>
        <w:tc>
          <w:tcPr>
            <w:tcW w:w="5385" w:type="dxa"/>
            <w:tcBorders>
              <w:top w:val="single" w:sz="4" w:space="0" w:color="000000"/>
              <w:left w:val="single" w:sz="4" w:space="0" w:color="000000"/>
              <w:bottom w:val="single" w:sz="4" w:space="0" w:color="000000"/>
              <w:right w:val="single" w:sz="4" w:space="0" w:color="000000"/>
            </w:tcBorders>
          </w:tcPr>
          <w:p w14:paraId="00D8AF40" w14:textId="77777777" w:rsidR="00DD3BCF" w:rsidRDefault="00C6149A" w:rsidP="00B77DC1">
            <w:pPr>
              <w:spacing w:after="215" w:line="259" w:lineRule="auto"/>
              <w:ind w:left="1134" w:firstLine="0"/>
            </w:pPr>
            <w:r>
              <w:t xml:space="preserve">Fokus på å ha et tilbud for alle. </w:t>
            </w:r>
          </w:p>
          <w:p w14:paraId="13C7CAB2" w14:textId="77777777" w:rsidR="00DD3BCF" w:rsidRDefault="00D05342" w:rsidP="00B77DC1">
            <w:pPr>
              <w:spacing w:after="197" w:line="276" w:lineRule="auto"/>
              <w:ind w:left="1134" w:firstLine="0"/>
            </w:pPr>
            <w:r>
              <w:t xml:space="preserve">Godt samarbeid med andre idretter. Allsidighet er viktig.  </w:t>
            </w:r>
          </w:p>
          <w:p w14:paraId="125CF130" w14:textId="77777777" w:rsidR="00DD3BCF" w:rsidRDefault="00D05342" w:rsidP="00B77DC1">
            <w:pPr>
              <w:spacing w:after="213" w:line="259" w:lineRule="auto"/>
              <w:ind w:left="1134" w:firstLine="0"/>
            </w:pPr>
            <w:r>
              <w:t xml:space="preserve">Beholde store treningsgrupper  </w:t>
            </w:r>
          </w:p>
          <w:p w14:paraId="129D88FF" w14:textId="77777777" w:rsidR="00DD3BCF" w:rsidRDefault="00D05342" w:rsidP="00B77DC1">
            <w:pPr>
              <w:spacing w:after="0" w:line="259" w:lineRule="auto"/>
              <w:ind w:left="1134" w:firstLine="0"/>
            </w:pPr>
            <w:r>
              <w:t xml:space="preserve">Bevisstgjøre foreldre på sin rolle i barne- ungdomsidrett (jamfør Foreldrevettreglene)  </w:t>
            </w:r>
          </w:p>
        </w:tc>
      </w:tr>
      <w:tr w:rsidR="00DD3BCF" w14:paraId="47769263" w14:textId="77777777" w:rsidTr="006556BA">
        <w:trPr>
          <w:trHeight w:val="698"/>
        </w:trPr>
        <w:tc>
          <w:tcPr>
            <w:tcW w:w="4362" w:type="dxa"/>
            <w:tcBorders>
              <w:top w:val="single" w:sz="4" w:space="0" w:color="000000"/>
              <w:left w:val="single" w:sz="4" w:space="0" w:color="000000"/>
              <w:bottom w:val="single" w:sz="4" w:space="0" w:color="000000"/>
              <w:right w:val="single" w:sz="4" w:space="0" w:color="000000"/>
            </w:tcBorders>
          </w:tcPr>
          <w:p w14:paraId="6CDA25EC" w14:textId="77777777" w:rsidR="00DD3BCF" w:rsidRDefault="00C6149A" w:rsidP="00B77DC1">
            <w:pPr>
              <w:spacing w:after="0" w:line="259" w:lineRule="auto"/>
              <w:ind w:left="1134" w:firstLine="0"/>
            </w:pPr>
            <w:r>
              <w:t>J1</w:t>
            </w:r>
            <w:r w:rsidR="00C110ED">
              <w:t>0</w:t>
            </w:r>
            <w:r>
              <w:t>-J15</w:t>
            </w:r>
            <w:r w:rsidR="00D05342">
              <w:t xml:space="preserve"> </w:t>
            </w:r>
          </w:p>
        </w:tc>
        <w:tc>
          <w:tcPr>
            <w:tcW w:w="5385" w:type="dxa"/>
            <w:tcBorders>
              <w:top w:val="single" w:sz="4" w:space="0" w:color="000000"/>
              <w:left w:val="single" w:sz="4" w:space="0" w:color="000000"/>
              <w:bottom w:val="single" w:sz="4" w:space="0" w:color="000000"/>
              <w:right w:val="single" w:sz="4" w:space="0" w:color="000000"/>
            </w:tcBorders>
          </w:tcPr>
          <w:p w14:paraId="07EDC3A0" w14:textId="77777777" w:rsidR="00DD3BCF" w:rsidRDefault="00C6149A" w:rsidP="00B77DC1">
            <w:pPr>
              <w:spacing w:after="0" w:line="259" w:lineRule="auto"/>
              <w:ind w:left="1134" w:firstLine="0"/>
            </w:pPr>
            <w:r>
              <w:t xml:space="preserve">Minimum 1 lag i øvet serie og 1 lag i bredde på hvert årstrinn. 1 lag i region på J15. </w:t>
            </w:r>
            <w:r w:rsidR="00D05342">
              <w:t xml:space="preserve"> </w:t>
            </w:r>
          </w:p>
        </w:tc>
      </w:tr>
      <w:tr w:rsidR="00C6149A" w14:paraId="34DDC7EB" w14:textId="77777777" w:rsidTr="006556BA">
        <w:trPr>
          <w:trHeight w:val="698"/>
        </w:trPr>
        <w:tc>
          <w:tcPr>
            <w:tcW w:w="4362" w:type="dxa"/>
            <w:tcBorders>
              <w:top w:val="single" w:sz="4" w:space="0" w:color="000000"/>
              <w:left w:val="single" w:sz="4" w:space="0" w:color="000000"/>
              <w:bottom w:val="single" w:sz="4" w:space="0" w:color="000000"/>
              <w:right w:val="single" w:sz="4" w:space="0" w:color="000000"/>
            </w:tcBorders>
          </w:tcPr>
          <w:p w14:paraId="2ADAC1D3" w14:textId="77777777" w:rsidR="00C6149A" w:rsidRDefault="00C6149A" w:rsidP="00B77DC1">
            <w:pPr>
              <w:spacing w:after="0" w:line="259" w:lineRule="auto"/>
              <w:ind w:left="1134" w:firstLine="0"/>
            </w:pPr>
            <w:r>
              <w:t>J16</w:t>
            </w:r>
          </w:p>
        </w:tc>
        <w:tc>
          <w:tcPr>
            <w:tcW w:w="5385" w:type="dxa"/>
            <w:tcBorders>
              <w:top w:val="single" w:sz="4" w:space="0" w:color="000000"/>
              <w:left w:val="single" w:sz="4" w:space="0" w:color="000000"/>
              <w:bottom w:val="single" w:sz="4" w:space="0" w:color="000000"/>
              <w:right w:val="single" w:sz="4" w:space="0" w:color="000000"/>
            </w:tcBorders>
          </w:tcPr>
          <w:p w14:paraId="254A77AC" w14:textId="77777777" w:rsidR="00C6149A" w:rsidRDefault="00C6149A" w:rsidP="00B77DC1">
            <w:pPr>
              <w:spacing w:after="0" w:line="259" w:lineRule="auto"/>
              <w:ind w:left="1134" w:firstLine="0"/>
            </w:pPr>
            <w:r>
              <w:t>Ambisjon om at KFUM har et lag i Bring-serien hvert år, gjerne i samarbeid med andre klubber hvor KFUM er det førende laget.</w:t>
            </w:r>
          </w:p>
        </w:tc>
      </w:tr>
      <w:tr w:rsidR="00C6149A" w14:paraId="050F37B5" w14:textId="77777777" w:rsidTr="006556BA">
        <w:trPr>
          <w:trHeight w:val="698"/>
        </w:trPr>
        <w:tc>
          <w:tcPr>
            <w:tcW w:w="4362" w:type="dxa"/>
            <w:tcBorders>
              <w:top w:val="single" w:sz="4" w:space="0" w:color="000000"/>
              <w:left w:val="single" w:sz="4" w:space="0" w:color="000000"/>
              <w:bottom w:val="single" w:sz="4" w:space="0" w:color="000000"/>
              <w:right w:val="single" w:sz="4" w:space="0" w:color="000000"/>
            </w:tcBorders>
          </w:tcPr>
          <w:p w14:paraId="3B4B5252" w14:textId="77777777" w:rsidR="00C6149A" w:rsidRDefault="00C6149A" w:rsidP="00B77DC1">
            <w:pPr>
              <w:spacing w:after="0" w:line="259" w:lineRule="auto"/>
              <w:ind w:left="1134" w:firstLine="0"/>
            </w:pPr>
            <w:r>
              <w:t>Junior (J17-J20)</w:t>
            </w:r>
          </w:p>
        </w:tc>
        <w:tc>
          <w:tcPr>
            <w:tcW w:w="5385" w:type="dxa"/>
            <w:tcBorders>
              <w:top w:val="single" w:sz="4" w:space="0" w:color="000000"/>
              <w:left w:val="single" w:sz="4" w:space="0" w:color="000000"/>
              <w:bottom w:val="single" w:sz="4" w:space="0" w:color="000000"/>
              <w:right w:val="single" w:sz="4" w:space="0" w:color="000000"/>
            </w:tcBorders>
          </w:tcPr>
          <w:p w14:paraId="53A1E65C" w14:textId="439AAC4B" w:rsidR="00C6149A" w:rsidRDefault="00C6149A" w:rsidP="00B77DC1">
            <w:pPr>
              <w:spacing w:after="0" w:line="259" w:lineRule="auto"/>
              <w:ind w:left="1134" w:firstLine="0"/>
            </w:pPr>
            <w:r>
              <w:t>Ambisjon om å ha et lag i</w:t>
            </w:r>
            <w:r w:rsidR="00C6740C">
              <w:t xml:space="preserve"> serien</w:t>
            </w:r>
            <w:r>
              <w:t xml:space="preserve">, gjerne som grunnlag til rekruttering inn mot damelag. </w:t>
            </w:r>
            <w:r w:rsidR="00C6740C">
              <w:t xml:space="preserve">Hvis det er sportslig nivå og økonomi i </w:t>
            </w:r>
            <w:r w:rsidR="00C6740C" w:rsidRPr="001751E7">
              <w:rPr>
                <w:u w:val="single"/>
              </w:rPr>
              <w:t>lagene</w:t>
            </w:r>
            <w:r w:rsidR="00C6740C">
              <w:t xml:space="preserve"> til å spille Lerøy serie så legges det til rette for å gjøre dette. Da må det også spilles i regionserien. </w:t>
            </w:r>
            <w:r>
              <w:t xml:space="preserve"> </w:t>
            </w:r>
            <w:r w:rsidR="003A6B24">
              <w:t>Det legges opp til et prestasjon/partner samarbeid med SIF hvor spillere fra KFUM for mulighet til å spille i typisk 2. og 3. divisjon</w:t>
            </w:r>
          </w:p>
        </w:tc>
      </w:tr>
      <w:tr w:rsidR="00DD3BCF" w14:paraId="27D17B59" w14:textId="77777777" w:rsidTr="006556BA">
        <w:trPr>
          <w:trHeight w:val="698"/>
        </w:trPr>
        <w:tc>
          <w:tcPr>
            <w:tcW w:w="4362" w:type="dxa"/>
            <w:tcBorders>
              <w:top w:val="single" w:sz="4" w:space="0" w:color="000000"/>
              <w:left w:val="single" w:sz="4" w:space="0" w:color="000000"/>
              <w:bottom w:val="single" w:sz="4" w:space="0" w:color="000000"/>
              <w:right w:val="single" w:sz="4" w:space="0" w:color="000000"/>
            </w:tcBorders>
          </w:tcPr>
          <w:p w14:paraId="33D8DDE4" w14:textId="77777777" w:rsidR="00DD3BCF" w:rsidRDefault="00C6149A" w:rsidP="00B77DC1">
            <w:pPr>
              <w:spacing w:after="0" w:line="259" w:lineRule="auto"/>
              <w:ind w:left="1134" w:firstLine="0"/>
            </w:pPr>
            <w:r>
              <w:t>Senior damelag</w:t>
            </w:r>
            <w:r w:rsidR="00D05342">
              <w:t xml:space="preserve">  </w:t>
            </w:r>
          </w:p>
        </w:tc>
        <w:tc>
          <w:tcPr>
            <w:tcW w:w="5385" w:type="dxa"/>
            <w:tcBorders>
              <w:top w:val="single" w:sz="4" w:space="0" w:color="000000"/>
              <w:left w:val="single" w:sz="4" w:space="0" w:color="000000"/>
              <w:bottom w:val="single" w:sz="4" w:space="0" w:color="000000"/>
              <w:right w:val="single" w:sz="4" w:space="0" w:color="000000"/>
            </w:tcBorders>
          </w:tcPr>
          <w:p w14:paraId="21C54414" w14:textId="1FD09B7B" w:rsidR="00DD3BCF" w:rsidRDefault="00D05342" w:rsidP="00B77DC1">
            <w:pPr>
              <w:spacing w:after="0" w:line="259" w:lineRule="auto"/>
              <w:ind w:left="1134" w:firstLine="0"/>
            </w:pPr>
            <w:r>
              <w:t xml:space="preserve">Stabilitet i spillergruppen, samt «dra opp» spillere fra junioravdelingen. </w:t>
            </w:r>
            <w:r w:rsidR="00C6149A">
              <w:t xml:space="preserve">Ambisjon om å </w:t>
            </w:r>
            <w:r w:rsidR="00EF294A">
              <w:t>spille i 5. eller 4. divisjon alt etter spillergruppen. Høyere nivå spilles sammen med SIF.</w:t>
            </w:r>
            <w:r w:rsidR="00C6149A">
              <w:t xml:space="preserve"> </w:t>
            </w:r>
          </w:p>
        </w:tc>
      </w:tr>
      <w:tr w:rsidR="00DD3BCF" w14:paraId="571CD512" w14:textId="77777777" w:rsidTr="006556BA">
        <w:trPr>
          <w:trHeight w:val="1256"/>
        </w:trPr>
        <w:tc>
          <w:tcPr>
            <w:tcW w:w="4362" w:type="dxa"/>
            <w:tcBorders>
              <w:top w:val="single" w:sz="4" w:space="0" w:color="000000"/>
              <w:left w:val="single" w:sz="4" w:space="0" w:color="000000"/>
              <w:bottom w:val="single" w:sz="4" w:space="0" w:color="000000"/>
              <w:right w:val="single" w:sz="4" w:space="0" w:color="000000"/>
            </w:tcBorders>
          </w:tcPr>
          <w:p w14:paraId="2A75D522" w14:textId="77777777" w:rsidR="00DD3BCF" w:rsidRDefault="00D05342" w:rsidP="00B77DC1">
            <w:pPr>
              <w:spacing w:after="0" w:line="259" w:lineRule="auto"/>
              <w:ind w:left="1134" w:firstLine="0"/>
            </w:pPr>
            <w:r>
              <w:t xml:space="preserve">Fair play  </w:t>
            </w:r>
          </w:p>
        </w:tc>
        <w:tc>
          <w:tcPr>
            <w:tcW w:w="5385" w:type="dxa"/>
            <w:tcBorders>
              <w:top w:val="single" w:sz="4" w:space="0" w:color="000000"/>
              <w:left w:val="single" w:sz="4" w:space="0" w:color="000000"/>
              <w:bottom w:val="single" w:sz="4" w:space="0" w:color="000000"/>
              <w:right w:val="single" w:sz="4" w:space="0" w:color="000000"/>
            </w:tcBorders>
          </w:tcPr>
          <w:p w14:paraId="057E3DFD" w14:textId="77777777" w:rsidR="00DD3BCF" w:rsidRDefault="00D05342" w:rsidP="00B77DC1">
            <w:pPr>
              <w:spacing w:after="0" w:line="259" w:lineRule="auto"/>
              <w:ind w:left="1134" w:firstLine="0"/>
            </w:pPr>
            <w:r>
              <w:t xml:space="preserve">Våre spillere, trenere, lagledere, tillitsvalgte og foreldre går foran som et godt eksempel i alle konkurranser.  </w:t>
            </w:r>
          </w:p>
        </w:tc>
      </w:tr>
      <w:tr w:rsidR="00DD3BCF" w14:paraId="2BA8FED9" w14:textId="77777777" w:rsidTr="006556BA">
        <w:trPr>
          <w:trHeight w:val="1457"/>
        </w:trPr>
        <w:tc>
          <w:tcPr>
            <w:tcW w:w="4362" w:type="dxa"/>
            <w:tcBorders>
              <w:top w:val="single" w:sz="4" w:space="0" w:color="000000"/>
              <w:left w:val="single" w:sz="4" w:space="0" w:color="000000"/>
              <w:bottom w:val="single" w:sz="4" w:space="0" w:color="000000"/>
              <w:right w:val="single" w:sz="4" w:space="0" w:color="000000"/>
            </w:tcBorders>
          </w:tcPr>
          <w:p w14:paraId="0826FC4B" w14:textId="20E9762F" w:rsidR="00DD3BCF" w:rsidRPr="00C110ED" w:rsidRDefault="00BE648A" w:rsidP="00B77DC1">
            <w:pPr>
              <w:spacing w:after="213" w:line="259" w:lineRule="auto"/>
              <w:ind w:left="1134" w:firstLine="0"/>
              <w:rPr>
                <w:color w:val="auto"/>
              </w:rPr>
            </w:pPr>
            <w:r>
              <w:rPr>
                <w:color w:val="auto"/>
              </w:rPr>
              <w:t>Kaptein</w:t>
            </w:r>
            <w:r w:rsidRPr="00BE648A">
              <w:rPr>
                <w:color w:val="auto"/>
              </w:rPr>
              <w:t>s</w:t>
            </w:r>
            <w:r>
              <w:t>team</w:t>
            </w:r>
          </w:p>
          <w:p w14:paraId="5AA97A2C" w14:textId="77777777" w:rsidR="00DD3BCF" w:rsidRPr="00C110ED" w:rsidRDefault="00DD3BCF" w:rsidP="00B77DC1">
            <w:pPr>
              <w:spacing w:after="0" w:line="259" w:lineRule="auto"/>
              <w:ind w:left="1134" w:firstLine="0"/>
              <w:rPr>
                <w:color w:val="auto"/>
              </w:rPr>
            </w:pPr>
          </w:p>
        </w:tc>
        <w:tc>
          <w:tcPr>
            <w:tcW w:w="5385" w:type="dxa"/>
            <w:tcBorders>
              <w:top w:val="single" w:sz="4" w:space="0" w:color="000000"/>
              <w:left w:val="single" w:sz="4" w:space="0" w:color="000000"/>
              <w:bottom w:val="single" w:sz="4" w:space="0" w:color="000000"/>
              <w:right w:val="single" w:sz="4" w:space="0" w:color="000000"/>
            </w:tcBorders>
          </w:tcPr>
          <w:p w14:paraId="32C0DB47" w14:textId="3B4BAF99" w:rsidR="00DD3BCF" w:rsidRPr="00C110ED" w:rsidRDefault="006D7E9F" w:rsidP="00B77DC1">
            <w:pPr>
              <w:spacing w:after="0" w:line="259" w:lineRule="auto"/>
              <w:ind w:left="1134" w:firstLine="0"/>
              <w:rPr>
                <w:color w:val="auto"/>
              </w:rPr>
            </w:pPr>
            <w:r>
              <w:rPr>
                <w:color w:val="auto"/>
              </w:rPr>
              <w:t>Det anbefale</w:t>
            </w:r>
            <w:r w:rsidRPr="006D7E9F">
              <w:rPr>
                <w:color w:val="auto"/>
              </w:rPr>
              <w:t>s</w:t>
            </w:r>
            <w:r>
              <w:rPr>
                <w:color w:val="auto"/>
              </w:rPr>
              <w:t xml:space="preserve"> å danne et kaptein</w:t>
            </w:r>
            <w:r w:rsidRPr="006D7E9F">
              <w:rPr>
                <w:color w:val="auto"/>
              </w:rPr>
              <w:t>s</w:t>
            </w:r>
            <w:r>
              <w:rPr>
                <w:color w:val="auto"/>
              </w:rPr>
              <w:t>team fra</w:t>
            </w:r>
            <w:r w:rsidR="00C110ED" w:rsidRPr="00C110ED">
              <w:rPr>
                <w:color w:val="auto"/>
              </w:rPr>
              <w:t xml:space="preserve"> </w:t>
            </w:r>
            <w:r>
              <w:rPr>
                <w:color w:val="auto"/>
              </w:rPr>
              <w:t xml:space="preserve">jenter </w:t>
            </w:r>
            <w:r w:rsidR="00C110ED" w:rsidRPr="00C110ED">
              <w:rPr>
                <w:color w:val="auto"/>
              </w:rPr>
              <w:t>1</w:t>
            </w:r>
            <w:r>
              <w:rPr>
                <w:color w:val="auto"/>
              </w:rPr>
              <w:t>3 år</w:t>
            </w:r>
            <w:r w:rsidR="00C110ED" w:rsidRPr="00C110ED">
              <w:rPr>
                <w:color w:val="auto"/>
              </w:rPr>
              <w:t>. De</w:t>
            </w:r>
            <w:r>
              <w:rPr>
                <w:color w:val="auto"/>
              </w:rPr>
              <w:t xml:space="preserve">tte teamet </w:t>
            </w:r>
            <w:r w:rsidRPr="006D7E9F">
              <w:rPr>
                <w:color w:val="auto"/>
              </w:rPr>
              <w:t>s</w:t>
            </w:r>
            <w:r>
              <w:rPr>
                <w:color w:val="auto"/>
              </w:rPr>
              <w:t>kal</w:t>
            </w:r>
            <w:r w:rsidR="00C110ED" w:rsidRPr="00C110ED">
              <w:rPr>
                <w:color w:val="auto"/>
              </w:rPr>
              <w:t xml:space="preserve"> </w:t>
            </w:r>
            <w:r>
              <w:rPr>
                <w:color w:val="auto"/>
              </w:rPr>
              <w:t>være et bindeledd mellom laget og trenere. De kan og</w:t>
            </w:r>
            <w:r w:rsidRPr="006D7E9F">
              <w:rPr>
                <w:color w:val="auto"/>
              </w:rPr>
              <w:t>s</w:t>
            </w:r>
            <w:r>
              <w:rPr>
                <w:color w:val="auto"/>
              </w:rPr>
              <w:t>å få ek</w:t>
            </w:r>
            <w:r w:rsidRPr="006D7E9F">
              <w:rPr>
                <w:color w:val="auto"/>
              </w:rPr>
              <w:t>s</w:t>
            </w:r>
            <w:r>
              <w:rPr>
                <w:color w:val="auto"/>
              </w:rPr>
              <w:t>tra an</w:t>
            </w:r>
            <w:r w:rsidRPr="006D7E9F">
              <w:rPr>
                <w:color w:val="auto"/>
              </w:rPr>
              <w:t>s</w:t>
            </w:r>
            <w:r>
              <w:rPr>
                <w:color w:val="auto"/>
              </w:rPr>
              <w:t xml:space="preserve">var i forhold til gjennomføring av treninger/kamp og motivere andre på laget.  </w:t>
            </w:r>
          </w:p>
        </w:tc>
      </w:tr>
    </w:tbl>
    <w:p w14:paraId="0D458C53" w14:textId="77777777" w:rsidR="00DD3BCF" w:rsidRDefault="00D05342" w:rsidP="00B77DC1">
      <w:pPr>
        <w:spacing w:after="4" w:line="259" w:lineRule="auto"/>
        <w:ind w:left="1134" w:firstLine="0"/>
      </w:pPr>
      <w:r>
        <w:rPr>
          <w:color w:val="2E74B5"/>
          <w:sz w:val="32"/>
        </w:rPr>
        <w:t xml:space="preserve"> </w:t>
      </w:r>
    </w:p>
    <w:p w14:paraId="3124AE1A" w14:textId="77777777" w:rsidR="003E0CDD" w:rsidRDefault="003E0CDD" w:rsidP="006556BA">
      <w:pPr>
        <w:pStyle w:val="Heading1"/>
        <w:jc w:val="left"/>
      </w:pPr>
    </w:p>
    <w:p w14:paraId="4024F630" w14:textId="6300CF7C" w:rsidR="00DD3BCF" w:rsidRDefault="00D05342" w:rsidP="006556BA">
      <w:pPr>
        <w:pStyle w:val="Heading1"/>
        <w:jc w:val="left"/>
      </w:pPr>
      <w:bookmarkStart w:id="3" w:name="_Toc188455888"/>
      <w:r>
        <w:lastRenderedPageBreak/>
        <w:t>Våre suksesskriterier</w:t>
      </w:r>
      <w:bookmarkEnd w:id="3"/>
    </w:p>
    <w:p w14:paraId="65056574" w14:textId="77777777" w:rsidR="00DD3BCF" w:rsidRDefault="00D05342" w:rsidP="006556BA">
      <w:pPr>
        <w:spacing w:after="213"/>
        <w:ind w:left="10" w:right="1395"/>
      </w:pPr>
      <w:r>
        <w:t xml:space="preserve">Vi er på vei til å lykkes hvis:  </w:t>
      </w:r>
    </w:p>
    <w:p w14:paraId="1B120110" w14:textId="77777777" w:rsidR="00DD3BCF" w:rsidRDefault="00D05342" w:rsidP="006556BA">
      <w:pPr>
        <w:pStyle w:val="ListParagraph"/>
        <w:numPr>
          <w:ilvl w:val="0"/>
          <w:numId w:val="23"/>
        </w:numPr>
        <w:spacing w:after="213"/>
        <w:ind w:right="1395"/>
      </w:pPr>
      <w:r>
        <w:t xml:space="preserve">Utviklingen mot å bli bedre spillere er overordnet resultatet i den enkelte kamp.  </w:t>
      </w:r>
    </w:p>
    <w:p w14:paraId="1CBF8833" w14:textId="77777777" w:rsidR="00DD3BCF" w:rsidRDefault="00D05342" w:rsidP="006556BA">
      <w:pPr>
        <w:pStyle w:val="ListParagraph"/>
        <w:numPr>
          <w:ilvl w:val="0"/>
          <w:numId w:val="23"/>
        </w:numPr>
        <w:spacing w:after="208"/>
        <w:ind w:right="1395"/>
      </w:pPr>
      <w:r>
        <w:t xml:space="preserve">Alle sitter igjen med en god følelse etter trening og kamp, og aldri skal noen spiller i </w:t>
      </w:r>
      <w:r w:rsidR="00B77DC1">
        <w:t>KFUM</w:t>
      </w:r>
      <w:r>
        <w:t xml:space="preserve"> ha følelsen av ikke å ha strukket til så sant hun har forsøkt sitt beste.   </w:t>
      </w:r>
    </w:p>
    <w:p w14:paraId="7AD8C7A4" w14:textId="77777777" w:rsidR="00DD3BCF" w:rsidRDefault="00D05342" w:rsidP="006556BA">
      <w:pPr>
        <w:pStyle w:val="ListParagraph"/>
        <w:numPr>
          <w:ilvl w:val="0"/>
          <w:numId w:val="23"/>
        </w:numPr>
        <w:spacing w:after="439"/>
        <w:ind w:right="1395"/>
      </w:pPr>
      <w:r>
        <w:t xml:space="preserve">Spillerne gis utfordringer på sitt ferdighets- og ambisjonsnivå. Medlemmene blir i klubben. Frem til ungdomstiden og også etter denne, enten som aktive, dommere eller i andre funksjoner.   </w:t>
      </w:r>
    </w:p>
    <w:p w14:paraId="696FEAD7" w14:textId="619C5E9E" w:rsidR="00DD3BCF" w:rsidRDefault="00D05342" w:rsidP="006556BA">
      <w:pPr>
        <w:pStyle w:val="Heading1"/>
        <w:jc w:val="left"/>
      </w:pPr>
      <w:bookmarkStart w:id="4" w:name="_Toc188455889"/>
      <w:r>
        <w:t xml:space="preserve">Barnehåndball </w:t>
      </w:r>
      <w:r w:rsidR="00677CC6">
        <w:t>5</w:t>
      </w:r>
      <w:r>
        <w:t>-12 år</w:t>
      </w:r>
      <w:bookmarkEnd w:id="4"/>
    </w:p>
    <w:p w14:paraId="4D8B1AFC" w14:textId="45499DC0" w:rsidR="00AC2B9A" w:rsidRDefault="00D05342" w:rsidP="00AC2B9A">
      <w:pPr>
        <w:numPr>
          <w:ilvl w:val="0"/>
          <w:numId w:val="2"/>
        </w:numPr>
        <w:spacing w:after="25"/>
        <w:ind w:left="1134" w:right="1395" w:hanging="360"/>
      </w:pPr>
      <w:r>
        <w:t xml:space="preserve">Håndball skal være for alle. Det skal være sosialt og trygt. Vi skal ha fokus på lek, utvikling og fair play. Vi anbefaler alle i klubben å lese Norges Håndballforbund sitt hefte om barnehåndball, slik at alle våre utøvere opplever å bli sett og hørt innenfor gode rammer rundt hvert lag. Trenerens oppgave er å skape et miljø der alle trives. Vi anbefaler at treningene, spesielt for </w:t>
      </w:r>
      <w:r w:rsidR="00677CC6">
        <w:t>5</w:t>
      </w:r>
      <w:r>
        <w:t xml:space="preserve"> -8 åringer, organiseres i mindre grupper med rundt 6 spillere per voksen. Gruppesammensetningene skal variere, og alle spillere er like viktige. Der det er flere voksne per alder</w:t>
      </w:r>
      <w:r w:rsidR="006556BA">
        <w:t>s</w:t>
      </w:r>
      <w:r>
        <w:t xml:space="preserve">gruppe ønsker </w:t>
      </w:r>
      <w:r w:rsidR="00B77DC1">
        <w:t>KFUM Håndball</w:t>
      </w:r>
      <w:r>
        <w:t xml:space="preserve"> et godt samarbeid mellom trenerne, slik at spillere kan rullere på stasjoner mellom hver voksen. Gjennom ett år skal barna spille med og mot spillere med ulikt ferdighetsnivå. Treningen skal være allsidig og lekbetont. Den skal inneholde grunnleggende bevegelsestrening med </w:t>
      </w:r>
      <w:r w:rsidR="00677CC6">
        <w:t>fokus på</w:t>
      </w:r>
      <w:r>
        <w:t xml:space="preserve"> ball og grunnleggende ballbehandling.</w:t>
      </w:r>
      <w:r w:rsidR="00677CC6">
        <w:t xml:space="preserve"> Klassiske leker som stiv heks, politi og røver, hauk og due kan fint gjennomføres med ball.</w:t>
      </w:r>
      <w:r>
        <w:t xml:space="preserve"> Treningen skal tilpasses barnas ferdighetsnivå. </w:t>
      </w:r>
      <w:r w:rsidR="00B77DC1">
        <w:t>KFUM Håndball</w:t>
      </w:r>
      <w:r>
        <w:t xml:space="preserve"> skal satse bredde på disse alderstrinnene. Barn og unge søker til håndballen først og fremst for å være sammen med vennene sine, og fordi et godt håndballmiljø i lokalmiljøet er attraktivt. Samhold mellom de unge skal stimuleres, da et slikt samhold skaper lagånd. Venner og skolekamerater skal så langt som mulig få trene og spille på samme lag. </w:t>
      </w:r>
      <w:r w:rsidR="00AC2B9A">
        <w:t>Treningsgruppen bør være rundt 6 spillere pr. trener (5-10 år). Vi ønsker ikke at spillere deles opp på geografisk tilhørighet, det er ønskelig med god rullering innenfor gruppen</w:t>
      </w:r>
    </w:p>
    <w:p w14:paraId="62B722A5" w14:textId="77777777" w:rsidR="00DD3BCF" w:rsidRDefault="00D05342" w:rsidP="001751E7">
      <w:pPr>
        <w:spacing w:after="301" w:line="259" w:lineRule="auto"/>
      </w:pPr>
      <w:r>
        <w:rPr>
          <w:rFonts w:ascii="Times New Roman" w:eastAsia="Times New Roman" w:hAnsi="Times New Roman" w:cs="Times New Roman"/>
          <w:sz w:val="24"/>
        </w:rPr>
        <w:t xml:space="preserve"> </w:t>
      </w:r>
      <w:r>
        <w:t xml:space="preserve"> </w:t>
      </w:r>
    </w:p>
    <w:p w14:paraId="26B8EC6F" w14:textId="77777777" w:rsidR="00DD3BCF" w:rsidRDefault="00D05342" w:rsidP="006556BA">
      <w:pPr>
        <w:spacing w:after="287" w:line="259" w:lineRule="auto"/>
        <w:ind w:left="10"/>
      </w:pPr>
      <w:r>
        <w:rPr>
          <w:b/>
          <w:u w:val="single" w:color="000000"/>
        </w:rPr>
        <w:t>Trening</w:t>
      </w:r>
      <w:r>
        <w:rPr>
          <w:b/>
        </w:rPr>
        <w:t xml:space="preserve">  </w:t>
      </w:r>
      <w:r>
        <w:t xml:space="preserve"> </w:t>
      </w:r>
    </w:p>
    <w:p w14:paraId="1F5325A9" w14:textId="77777777" w:rsidR="00B72C87" w:rsidRDefault="00D05342" w:rsidP="006556BA">
      <w:pPr>
        <w:spacing w:after="213"/>
        <w:ind w:left="20" w:right="1395"/>
      </w:pPr>
      <w:r>
        <w:t xml:space="preserve">Treningen skal lære utøverne grunnleggende ballbehandling. Det betyr at treningen skal gjøre utøverne </w:t>
      </w:r>
      <w:r w:rsidR="006556BA">
        <w:t>komfortabel</w:t>
      </w:r>
      <w:r>
        <w:t xml:space="preserve"> med ballen gjennom lekbetonte og varierte øvelser. Alle utøverne skal få prøve seg i alle posisjoner, inkludert målvakt. Vi anbefaler alle trenere å ta trenerkurs 1, hvor regionen gir mange gode tips til gjennomføring av treninger på dette alderstrinnet. Stasjonstrening er optimalt med de yngre lagene.</w:t>
      </w:r>
      <w:r w:rsidR="005D1292">
        <w:t xml:space="preserve"> Vi anbefaler alle trenere å sette </w:t>
      </w:r>
      <w:r w:rsidR="00B72C87">
        <w:t>følgende for gjennomføring av en god treningshverdag:</w:t>
      </w:r>
    </w:p>
    <w:p w14:paraId="53D874DF" w14:textId="77777777" w:rsidR="00B72C87" w:rsidRDefault="00B72C87" w:rsidP="00B72C87">
      <w:pPr>
        <w:pStyle w:val="ListParagraph"/>
        <w:numPr>
          <w:ilvl w:val="0"/>
          <w:numId w:val="30"/>
        </w:numPr>
        <w:spacing w:after="213"/>
        <w:ind w:right="1395"/>
      </w:pPr>
      <w:r>
        <w:t>Sette seg godt inn i hjemmesiden til forbundet på handball.no. Her er det mange tips til gjennomføring av ulike økter og gode utviklingsplaner</w:t>
      </w:r>
    </w:p>
    <w:p w14:paraId="32087CDC" w14:textId="77777777" w:rsidR="00DD3BCF" w:rsidRDefault="00B72C87" w:rsidP="00B72C87">
      <w:pPr>
        <w:pStyle w:val="ListParagraph"/>
        <w:numPr>
          <w:ilvl w:val="0"/>
          <w:numId w:val="30"/>
        </w:numPr>
        <w:spacing w:after="213"/>
        <w:ind w:right="1395"/>
      </w:pPr>
      <w:r>
        <w:t>Gjennomføring av teknikkmerke (handball.no, skriv inn barnehåndball i søkefeltet)</w:t>
      </w:r>
      <w:r w:rsidR="00D05342">
        <w:t xml:space="preserve">     </w:t>
      </w:r>
    </w:p>
    <w:p w14:paraId="0AAAC257" w14:textId="77777777" w:rsidR="00DD3BCF" w:rsidRDefault="00D05342" w:rsidP="006556BA">
      <w:pPr>
        <w:spacing w:after="337"/>
        <w:ind w:left="0" w:right="1395" w:firstLine="0"/>
      </w:pPr>
      <w:r>
        <w:lastRenderedPageBreak/>
        <w:t xml:space="preserve">Sjekkliste for treningsøkt:   </w:t>
      </w:r>
    </w:p>
    <w:p w14:paraId="53EE42D8" w14:textId="77777777" w:rsidR="00DD3BCF" w:rsidRDefault="00D05342" w:rsidP="00B77DC1">
      <w:pPr>
        <w:numPr>
          <w:ilvl w:val="0"/>
          <w:numId w:val="3"/>
        </w:numPr>
        <w:spacing w:after="30"/>
        <w:ind w:left="1134" w:right="1395" w:hanging="360"/>
      </w:pPr>
      <w:r>
        <w:t xml:space="preserve">Unngikk vi køer og greide vi å holde ale i aktivitet hele tiden under øvelsene?  </w:t>
      </w:r>
    </w:p>
    <w:p w14:paraId="76873DFE" w14:textId="77777777" w:rsidR="00DD3BCF" w:rsidRDefault="00D05342" w:rsidP="00B77DC1">
      <w:pPr>
        <w:numPr>
          <w:ilvl w:val="0"/>
          <w:numId w:val="3"/>
        </w:numPr>
        <w:spacing w:after="30"/>
        <w:ind w:left="1134" w:right="1395" w:hanging="360"/>
      </w:pPr>
      <w:r>
        <w:t xml:space="preserve">Opplevde spillerne at treningen var gøy og preget av lek?  </w:t>
      </w:r>
    </w:p>
    <w:p w14:paraId="3D623E32" w14:textId="77777777" w:rsidR="00DD3BCF" w:rsidRDefault="00D05342" w:rsidP="00B77DC1">
      <w:pPr>
        <w:numPr>
          <w:ilvl w:val="0"/>
          <w:numId w:val="3"/>
        </w:numPr>
        <w:spacing w:after="32"/>
        <w:ind w:left="1134" w:right="1395" w:hanging="360"/>
      </w:pPr>
      <w:r>
        <w:t xml:space="preserve">Fikk spillerne brukt mye tid med ball med mange ballberøringer?  </w:t>
      </w:r>
    </w:p>
    <w:p w14:paraId="7CF8E6FE" w14:textId="77777777" w:rsidR="00DD3BCF" w:rsidRDefault="00D05342" w:rsidP="00B77DC1">
      <w:pPr>
        <w:numPr>
          <w:ilvl w:val="0"/>
          <w:numId w:val="3"/>
        </w:numPr>
        <w:spacing w:after="30"/>
        <w:ind w:left="1134" w:right="1395" w:hanging="360"/>
      </w:pPr>
      <w:r>
        <w:t xml:space="preserve">Hadde vi fokus på innlæring av kast –og mottaksferdigheter?  </w:t>
      </w:r>
    </w:p>
    <w:p w14:paraId="73C28E83" w14:textId="77777777" w:rsidR="00DD3BCF" w:rsidRDefault="00D05342" w:rsidP="00B77DC1">
      <w:pPr>
        <w:numPr>
          <w:ilvl w:val="0"/>
          <w:numId w:val="3"/>
        </w:numPr>
        <w:spacing w:after="32"/>
        <w:ind w:left="1134" w:right="1395" w:hanging="360"/>
      </w:pPr>
      <w:r>
        <w:t xml:space="preserve">Brukte vi mye tid på småspilløvelser?  </w:t>
      </w:r>
    </w:p>
    <w:p w14:paraId="09E23BB1" w14:textId="77777777" w:rsidR="00DD3BCF" w:rsidRDefault="00D05342" w:rsidP="00B77DC1">
      <w:pPr>
        <w:numPr>
          <w:ilvl w:val="0"/>
          <w:numId w:val="3"/>
        </w:numPr>
        <w:spacing w:after="30"/>
        <w:ind w:left="1134" w:right="1395" w:hanging="360"/>
      </w:pPr>
      <w:r>
        <w:t xml:space="preserve">Hadde vi øvelser av ulik vanskelighetsgrad?  </w:t>
      </w:r>
    </w:p>
    <w:p w14:paraId="4718B1C5" w14:textId="52DA1EEC" w:rsidR="00DD3BCF" w:rsidRDefault="00677CC6" w:rsidP="00B77DC1">
      <w:pPr>
        <w:numPr>
          <w:ilvl w:val="0"/>
          <w:numId w:val="3"/>
        </w:numPr>
        <w:spacing w:after="30"/>
        <w:ind w:left="1134" w:right="1395" w:hanging="360"/>
      </w:pPr>
      <w:r>
        <w:t>Startet og a</w:t>
      </w:r>
      <w:r w:rsidR="00D05342">
        <w:t xml:space="preserve">vsluttet vi økten med en morsom </w:t>
      </w:r>
      <w:r>
        <w:t>lek/</w:t>
      </w:r>
      <w:r w:rsidR="00D05342">
        <w:t xml:space="preserve">konkurranse?  </w:t>
      </w:r>
    </w:p>
    <w:p w14:paraId="19689C73" w14:textId="77777777" w:rsidR="00DD3BCF" w:rsidRDefault="00D05342" w:rsidP="00B77DC1">
      <w:pPr>
        <w:numPr>
          <w:ilvl w:val="0"/>
          <w:numId w:val="3"/>
        </w:numPr>
        <w:spacing w:after="32"/>
        <w:ind w:left="1134" w:right="1395" w:hanging="360"/>
      </w:pPr>
      <w:r>
        <w:t xml:space="preserve">Var vi flinke til å vise øvelsene for spillerne?  </w:t>
      </w:r>
    </w:p>
    <w:p w14:paraId="5D469EFF" w14:textId="77777777" w:rsidR="00DD3BCF" w:rsidRDefault="00D05342" w:rsidP="00B72C87">
      <w:pPr>
        <w:numPr>
          <w:ilvl w:val="0"/>
          <w:numId w:val="3"/>
        </w:numPr>
        <w:spacing w:after="241"/>
        <w:ind w:left="1134" w:right="1395" w:hanging="360"/>
      </w:pPr>
      <w:r>
        <w:t xml:space="preserve">Ble alle spillerne </w:t>
      </w:r>
      <w:r>
        <w:rPr>
          <w:u w:val="single" w:color="000000"/>
        </w:rPr>
        <w:t xml:space="preserve">sett og hørt </w:t>
      </w:r>
      <w:r>
        <w:t xml:space="preserve">i løpet av treningen?  </w:t>
      </w:r>
    </w:p>
    <w:p w14:paraId="2B2AE78B" w14:textId="77777777" w:rsidR="003F7D49" w:rsidRDefault="003F7D49" w:rsidP="006556BA">
      <w:pPr>
        <w:pStyle w:val="Heading1"/>
        <w:ind w:right="0"/>
        <w:jc w:val="left"/>
      </w:pPr>
    </w:p>
    <w:p w14:paraId="28019943" w14:textId="0FA27BEB" w:rsidR="00DD3BCF" w:rsidRDefault="00D05342" w:rsidP="006556BA">
      <w:pPr>
        <w:pStyle w:val="Heading1"/>
        <w:ind w:right="0"/>
        <w:jc w:val="left"/>
      </w:pPr>
      <w:bookmarkStart w:id="5" w:name="_Toc188455890"/>
      <w:r>
        <w:t xml:space="preserve">Mål og retningslinjer i kamp for </w:t>
      </w:r>
      <w:r w:rsidR="00677CC6">
        <w:t>5</w:t>
      </w:r>
      <w:r>
        <w:t>-</w:t>
      </w:r>
      <w:r w:rsidR="00AC2B9A">
        <w:t>8</w:t>
      </w:r>
      <w:r>
        <w:t xml:space="preserve"> år</w:t>
      </w:r>
      <w:r w:rsidR="00AC2B9A">
        <w:t xml:space="preserve"> (Intersport 4’er håndball)</w:t>
      </w:r>
      <w:bookmarkEnd w:id="5"/>
      <w:r>
        <w:t xml:space="preserve">  </w:t>
      </w:r>
    </w:p>
    <w:p w14:paraId="60616A0B" w14:textId="77777777" w:rsidR="00DD3BCF" w:rsidRDefault="00D05342" w:rsidP="00B77DC1">
      <w:pPr>
        <w:spacing w:after="57" w:line="259" w:lineRule="auto"/>
        <w:ind w:left="1134" w:firstLine="0"/>
      </w:pPr>
      <w:r>
        <w:t xml:space="preserve">  </w:t>
      </w:r>
    </w:p>
    <w:p w14:paraId="142E0582" w14:textId="47860F79" w:rsidR="006556BA" w:rsidRDefault="00D05342" w:rsidP="00B77DC1">
      <w:pPr>
        <w:numPr>
          <w:ilvl w:val="0"/>
          <w:numId w:val="4"/>
        </w:numPr>
        <w:spacing w:after="44"/>
        <w:ind w:left="1134" w:right="1395" w:hanging="360"/>
      </w:pPr>
      <w:r>
        <w:t>For at alle skal få spille så mye som mulig, bør det meldes på flere lag så langt det er mulig</w:t>
      </w:r>
      <w:r w:rsidR="00AC2B9A">
        <w:t xml:space="preserve"> (medles på pr arrangement)</w:t>
      </w:r>
      <w:r>
        <w:t xml:space="preserve">. Ideelt å ha med til kamp er </w:t>
      </w:r>
      <w:r w:rsidR="00DD6ADD">
        <w:t>5</w:t>
      </w:r>
      <w:r>
        <w:t xml:space="preserve"> </w:t>
      </w:r>
      <w:r w:rsidR="00DD6ADD">
        <w:t>(mak</w:t>
      </w:r>
      <w:r w:rsidR="00DD6ADD" w:rsidRPr="006D7E9F">
        <w:rPr>
          <w:color w:val="auto"/>
        </w:rPr>
        <w:t>s</w:t>
      </w:r>
      <w:r w:rsidR="00DD6ADD">
        <w:rPr>
          <w:color w:val="auto"/>
        </w:rPr>
        <w:t>imum 6</w:t>
      </w:r>
      <w:r w:rsidR="00DD6ADD">
        <w:t xml:space="preserve">) </w:t>
      </w:r>
      <w:r>
        <w:t>spillere på et Mini-lag</w:t>
      </w:r>
      <w:r w:rsidR="00677CC6">
        <w:t>, så fremt en har mulighet til å låne fra andre KFUM lag som er på samme arrangement.</w:t>
      </w:r>
      <w:r w:rsidR="00AC2B9A">
        <w:t xml:space="preserve"> Eventuelt 5</w:t>
      </w:r>
      <w:r w:rsidR="00DD6ADD">
        <w:t>-6</w:t>
      </w:r>
      <w:r w:rsidR="00AC2B9A">
        <w:t xml:space="preserve"> på noen lag i vintersesong hvor sykdom/frafall til kamp er mer vanlig.</w:t>
      </w:r>
      <w:r w:rsidR="00DD6ADD">
        <w:t xml:space="preserve"> Bør ju</w:t>
      </w:r>
      <w:r w:rsidR="00DD6ADD" w:rsidRPr="006D7E9F">
        <w:rPr>
          <w:color w:val="auto"/>
        </w:rPr>
        <w:t>s</w:t>
      </w:r>
      <w:r w:rsidR="00DD6ADD">
        <w:rPr>
          <w:color w:val="auto"/>
        </w:rPr>
        <w:t>tere</w:t>
      </w:r>
      <w:r w:rsidR="00DD6ADD" w:rsidRPr="006D7E9F">
        <w:rPr>
          <w:color w:val="auto"/>
        </w:rPr>
        <w:t>s</w:t>
      </w:r>
      <w:r w:rsidR="00DD6ADD">
        <w:rPr>
          <w:color w:val="auto"/>
        </w:rPr>
        <w:t xml:space="preserve"> etter laget</w:t>
      </w:r>
      <w:r w:rsidR="00DD6ADD" w:rsidRPr="006D7E9F">
        <w:rPr>
          <w:color w:val="auto"/>
        </w:rPr>
        <w:t>s</w:t>
      </w:r>
      <w:r w:rsidR="00DD6ADD">
        <w:rPr>
          <w:color w:val="auto"/>
        </w:rPr>
        <w:t xml:space="preserve"> erfaringer.</w:t>
      </w:r>
    </w:p>
    <w:p w14:paraId="44961A14" w14:textId="77777777" w:rsidR="00DD3BCF" w:rsidRDefault="00D05342" w:rsidP="00B77DC1">
      <w:pPr>
        <w:numPr>
          <w:ilvl w:val="0"/>
          <w:numId w:val="4"/>
        </w:numPr>
        <w:spacing w:after="44"/>
        <w:ind w:left="1134" w:right="1395" w:hanging="360"/>
      </w:pPr>
      <w:r>
        <w:t xml:space="preserve">Man skal forsøke å lage jevne lag slik at alle har like forutsetninger for gode lagsprestasjoner på banen  </w:t>
      </w:r>
    </w:p>
    <w:p w14:paraId="4D73408A" w14:textId="77777777" w:rsidR="00DD3BCF" w:rsidRDefault="00D05342" w:rsidP="00B77DC1">
      <w:pPr>
        <w:numPr>
          <w:ilvl w:val="0"/>
          <w:numId w:val="4"/>
        </w:numPr>
        <w:ind w:left="1134" w:right="1395" w:hanging="360"/>
      </w:pPr>
      <w:r>
        <w:t xml:space="preserve">Fokuser på prestasjon, framgang og Fair Play – ikke på seier eller tap. Selvtillit og trygghet kommer ikke av seg selv, men det kommer gjennom gode tilbakemeldinger fra venner, foreldre og trenere  </w:t>
      </w:r>
    </w:p>
    <w:p w14:paraId="597FCEB7" w14:textId="77777777" w:rsidR="00B72C87" w:rsidRDefault="00D05342" w:rsidP="00B72C87">
      <w:pPr>
        <w:numPr>
          <w:ilvl w:val="0"/>
          <w:numId w:val="4"/>
        </w:numPr>
        <w:spacing w:after="47"/>
        <w:ind w:left="1134" w:right="1395" w:hanging="360"/>
      </w:pPr>
      <w:r>
        <w:t>Ingen er tjent med å vinne eller tape 15-3. Det aller viktigste som lagleder i kampsituasjon er å legge større vekt på mestring enn resultater. Det er trenerens oppgave å sørge for et jevnt resultat i kampene.</w:t>
      </w:r>
    </w:p>
    <w:p w14:paraId="4B9E1846" w14:textId="173DAEE0" w:rsidR="002E5920" w:rsidRDefault="002E5920" w:rsidP="00B72C87">
      <w:pPr>
        <w:numPr>
          <w:ilvl w:val="0"/>
          <w:numId w:val="4"/>
        </w:numPr>
        <w:spacing w:after="47"/>
        <w:ind w:left="1134" w:right="1395" w:hanging="360"/>
      </w:pPr>
      <w:r>
        <w:t xml:space="preserve">Det anbefales å </w:t>
      </w:r>
      <w:bookmarkStart w:id="6" w:name="_Hlk155726175"/>
      <w:r>
        <w:t>s</w:t>
      </w:r>
      <w:bookmarkEnd w:id="6"/>
      <w:r>
        <w:t xml:space="preserve">pille </w:t>
      </w:r>
      <w:r w:rsidR="00E234D5">
        <w:t>offensivt fors</w:t>
      </w:r>
      <w:r w:rsidR="003A6B24">
        <w:t>v</w:t>
      </w:r>
      <w:r w:rsidR="00E234D5">
        <w:t>ar</w:t>
      </w:r>
      <w:r w:rsidR="003A6B24">
        <w:t>,</w:t>
      </w:r>
      <w:r w:rsidR="00E234D5">
        <w:t xml:space="preserve"> jakt</w:t>
      </w:r>
      <w:r w:rsidR="003A6B24">
        <w:t>e</w:t>
      </w:r>
      <w:r w:rsidR="00E234D5">
        <w:t xml:space="preserve"> ball</w:t>
      </w:r>
      <w:r w:rsidR="00E30011">
        <w:t>,</w:t>
      </w:r>
      <w:r w:rsidR="00E234D5">
        <w:t xml:space="preserve"> </w:t>
      </w:r>
      <w:r w:rsidR="00E30011">
        <w:t>og</w:t>
      </w:r>
      <w:r w:rsidR="003A6B24">
        <w:t xml:space="preserve"> </w:t>
      </w:r>
      <w:r w:rsidR="00E234D5">
        <w:t>være ballbaneorientert</w:t>
      </w:r>
      <w:r w:rsidR="00E30011">
        <w:t>.</w:t>
      </w:r>
    </w:p>
    <w:p w14:paraId="172A217E" w14:textId="77777777" w:rsidR="00DD3BCF" w:rsidRDefault="00D05342" w:rsidP="001751E7">
      <w:pPr>
        <w:spacing w:after="47"/>
        <w:ind w:right="1395"/>
      </w:pPr>
      <w:r w:rsidRPr="00B72C87">
        <w:rPr>
          <w:rFonts w:ascii="Arial" w:eastAsia="Arial" w:hAnsi="Arial" w:cs="Arial"/>
          <w:sz w:val="28"/>
        </w:rPr>
        <w:t xml:space="preserve"> </w:t>
      </w:r>
      <w:r>
        <w:t xml:space="preserve"> </w:t>
      </w:r>
    </w:p>
    <w:p w14:paraId="46539E8A" w14:textId="04A6D3F4" w:rsidR="00DD3BCF" w:rsidRDefault="00D05342" w:rsidP="006556BA">
      <w:pPr>
        <w:pStyle w:val="Heading1"/>
        <w:ind w:right="0"/>
        <w:jc w:val="left"/>
      </w:pPr>
      <w:bookmarkStart w:id="7" w:name="_Toc188455891"/>
      <w:r>
        <w:t xml:space="preserve">Mål og retningslinjer for </w:t>
      </w:r>
      <w:r w:rsidR="00AC2B9A">
        <w:t>9</w:t>
      </w:r>
      <w:r>
        <w:t>-1</w:t>
      </w:r>
      <w:r w:rsidR="00AC2B9A">
        <w:t>0</w:t>
      </w:r>
      <w:r>
        <w:t xml:space="preserve"> år </w:t>
      </w:r>
      <w:r w:rsidR="000903D4">
        <w:t>(</w:t>
      </w:r>
      <w:r w:rsidR="00B90110">
        <w:t xml:space="preserve">minibane + </w:t>
      </w:r>
      <w:r w:rsidR="000903D4">
        <w:t>kortbane 5’er håndball)</w:t>
      </w:r>
      <w:bookmarkEnd w:id="7"/>
      <w:r>
        <w:t xml:space="preserve"> </w:t>
      </w:r>
    </w:p>
    <w:p w14:paraId="10F5DDB7" w14:textId="77777777" w:rsidR="00DD3BCF" w:rsidRDefault="00D05342" w:rsidP="00B77DC1">
      <w:pPr>
        <w:spacing w:after="0" w:line="259" w:lineRule="auto"/>
        <w:ind w:left="1134" w:firstLine="0"/>
      </w:pPr>
      <w:r>
        <w:rPr>
          <w:color w:val="2E74B5"/>
          <w:sz w:val="32"/>
        </w:rPr>
        <w:t xml:space="preserve"> </w:t>
      </w:r>
    </w:p>
    <w:p w14:paraId="43477731" w14:textId="1D568196" w:rsidR="00DD3BCF" w:rsidRDefault="00D05342" w:rsidP="006556BA">
      <w:pPr>
        <w:spacing w:after="0"/>
        <w:ind w:left="10" w:right="1395"/>
      </w:pPr>
      <w:r>
        <w:t xml:space="preserve">Treneren skal legge opp trening etter øvd – </w:t>
      </w:r>
      <w:r w:rsidR="00B72C87">
        <w:t xml:space="preserve">bredde </w:t>
      </w:r>
      <w:r>
        <w:t xml:space="preserve">prinsippet, det vil si; gi spillerne utfordring etter sitt mestringsnivå. </w:t>
      </w:r>
      <w:r w:rsidR="006556BA">
        <w:t>Det er ikke ønskelig at en</w:t>
      </w:r>
      <w:r>
        <w:t xml:space="preserve"> deler treningsøkten </w:t>
      </w:r>
      <w:r w:rsidR="006556BA">
        <w:t>i</w:t>
      </w:r>
      <w:r>
        <w:t xml:space="preserve"> mindre grupper etter nivå</w:t>
      </w:r>
      <w:r w:rsidR="006556BA">
        <w:t xml:space="preserve">, så langt det lar seg gjøre ønsker vi at det er felles øvelser for hele laget (justeringer kan gjøres om det er store grupper, dvs lag med +25 spillere). </w:t>
      </w:r>
      <w:r w:rsidR="00AC2B9A">
        <w:t>Hvis det deles inn etter nivå så er skal alltid økten startes og avsluttes sammen. Det bør ikke nivådeles mer en max 25% av tiden på en økt.</w:t>
      </w:r>
      <w:r>
        <w:t xml:space="preserve">  </w:t>
      </w:r>
    </w:p>
    <w:p w14:paraId="27B4781B" w14:textId="77777777" w:rsidR="00DD3BCF" w:rsidRDefault="00D05342" w:rsidP="006556BA">
      <w:pPr>
        <w:spacing w:after="4" w:line="259" w:lineRule="auto"/>
        <w:ind w:left="1134" w:firstLine="0"/>
      </w:pPr>
      <w:r>
        <w:t xml:space="preserve"> </w:t>
      </w:r>
    </w:p>
    <w:p w14:paraId="51706D76" w14:textId="77777777" w:rsidR="00DD3BCF" w:rsidRDefault="00D05342" w:rsidP="006556BA">
      <w:pPr>
        <w:spacing w:after="4" w:line="259" w:lineRule="auto"/>
        <w:ind w:left="0" w:firstLine="0"/>
      </w:pPr>
      <w:r>
        <w:t xml:space="preserve">Seriepåmelding og spill: </w:t>
      </w:r>
    </w:p>
    <w:p w14:paraId="612436E9" w14:textId="77777777" w:rsidR="00DD3BCF" w:rsidRDefault="00D05342" w:rsidP="00B77DC1">
      <w:pPr>
        <w:spacing w:after="4" w:line="259" w:lineRule="auto"/>
        <w:ind w:left="1134" w:firstLine="0"/>
      </w:pPr>
      <w:r>
        <w:t xml:space="preserve"> </w:t>
      </w:r>
    </w:p>
    <w:p w14:paraId="455B69D4" w14:textId="1AB60F64" w:rsidR="00DD3BCF" w:rsidRDefault="00D05342" w:rsidP="006556BA">
      <w:pPr>
        <w:spacing w:after="0"/>
        <w:ind w:left="10" w:right="1395"/>
      </w:pPr>
      <w:r>
        <w:lastRenderedPageBreak/>
        <w:t xml:space="preserve">Det skal IKKE være faste lag i serien, det skal være rullering mellom spillere innenfor samme treningsgruppe. Spillere skal få prøve seg i ulike nivå, samt det skal være rullering på alle spilleplasser i kamp.  </w:t>
      </w:r>
    </w:p>
    <w:p w14:paraId="5EF7B40B" w14:textId="77777777" w:rsidR="00DD3BCF" w:rsidRDefault="00D05342" w:rsidP="00B77DC1">
      <w:pPr>
        <w:spacing w:after="2" w:line="259" w:lineRule="auto"/>
        <w:ind w:left="1134" w:firstLine="0"/>
      </w:pPr>
      <w:r>
        <w:t xml:space="preserve"> </w:t>
      </w:r>
    </w:p>
    <w:p w14:paraId="5551BBE4" w14:textId="3A96426D" w:rsidR="00DD3BCF" w:rsidRDefault="00DD3BCF" w:rsidP="00B77DC1">
      <w:pPr>
        <w:spacing w:after="38" w:line="259" w:lineRule="auto"/>
        <w:ind w:left="1134" w:firstLine="0"/>
      </w:pPr>
    </w:p>
    <w:p w14:paraId="3BA20C18" w14:textId="77777777" w:rsidR="00DD3BCF" w:rsidRDefault="00D05342" w:rsidP="00B77DC1">
      <w:pPr>
        <w:numPr>
          <w:ilvl w:val="0"/>
          <w:numId w:val="4"/>
        </w:numPr>
        <w:ind w:left="1134" w:right="1395" w:hanging="360"/>
      </w:pPr>
      <w:r>
        <w:t xml:space="preserve">Tilstrebe lik spilletid.   </w:t>
      </w:r>
    </w:p>
    <w:p w14:paraId="52B6CEA2" w14:textId="77777777" w:rsidR="00DD3BCF" w:rsidRDefault="00D05342" w:rsidP="00B77DC1">
      <w:pPr>
        <w:numPr>
          <w:ilvl w:val="0"/>
          <w:numId w:val="4"/>
        </w:numPr>
        <w:ind w:left="1134" w:right="1395" w:hanging="360"/>
      </w:pPr>
      <w:r>
        <w:t xml:space="preserve">Rullering på alle spilleplasser, også keeper.  </w:t>
      </w:r>
    </w:p>
    <w:p w14:paraId="4A21F57E" w14:textId="77777777" w:rsidR="00DD3BCF" w:rsidRDefault="00D05342" w:rsidP="00B77DC1">
      <w:pPr>
        <w:numPr>
          <w:ilvl w:val="0"/>
          <w:numId w:val="4"/>
        </w:numPr>
        <w:ind w:left="1134" w:right="1395" w:hanging="360"/>
      </w:pPr>
      <w:r>
        <w:t xml:space="preserve">Seriespill skal være en arena for trening. Gi gjerne spesifikke meldinger på kamp ut fra hva som er gjennomgått på trening.    </w:t>
      </w:r>
    </w:p>
    <w:p w14:paraId="5FAAAF21" w14:textId="22AA416F" w:rsidR="0000122E" w:rsidRDefault="0000122E" w:rsidP="00B77DC1">
      <w:pPr>
        <w:numPr>
          <w:ilvl w:val="0"/>
          <w:numId w:val="4"/>
        </w:numPr>
        <w:ind w:left="1134" w:right="1395" w:hanging="360"/>
      </w:pPr>
      <w:r>
        <w:t xml:space="preserve">Det anbefales å spille </w:t>
      </w:r>
      <w:r w:rsidR="00F33933">
        <w:t>offensivt forsvar</w:t>
      </w:r>
      <w:r>
        <w:t xml:space="preserve"> 3:</w:t>
      </w:r>
      <w:r w:rsidR="00127D5E">
        <w:t>1</w:t>
      </w:r>
      <w:r>
        <w:t xml:space="preserve"> forsvar </w:t>
      </w:r>
      <w:r w:rsidR="00F33933">
        <w:t>er en mulighet</w:t>
      </w:r>
      <w:r>
        <w:t xml:space="preserve"> </w:t>
      </w:r>
      <w:r w:rsidR="00B90110">
        <w:t>på kortbane</w:t>
      </w:r>
    </w:p>
    <w:p w14:paraId="616FC3D6" w14:textId="505B0538" w:rsidR="00D36AC1" w:rsidRDefault="00D36AC1" w:rsidP="00B77DC1">
      <w:pPr>
        <w:numPr>
          <w:ilvl w:val="0"/>
          <w:numId w:val="4"/>
        </w:numPr>
        <w:ind w:left="1134" w:right="1395" w:hanging="360"/>
      </w:pPr>
      <w:r>
        <w:t xml:space="preserve">Hvis det oppleves lite motstand i egen årsklasse så er det mulig å melde på lag i </w:t>
      </w:r>
      <w:r w:rsidR="001751E7">
        <w:t>årsklassen over</w:t>
      </w:r>
      <w:r>
        <w:t xml:space="preserve">. Dette bør da gis som et tilbud til hele spillgruppen. </w:t>
      </w:r>
      <w:r w:rsidR="001751E7">
        <w:t>Spillernes ønske om spilletid skal vektlegges.</w:t>
      </w:r>
    </w:p>
    <w:p w14:paraId="0F92989C" w14:textId="77777777" w:rsidR="00B90110" w:rsidRDefault="00B90110" w:rsidP="00B90110">
      <w:pPr>
        <w:spacing w:after="0" w:line="240" w:lineRule="auto"/>
        <w:ind w:right="1395"/>
      </w:pPr>
    </w:p>
    <w:p w14:paraId="3A62C373" w14:textId="77777777" w:rsidR="00B90110" w:rsidRDefault="00B90110" w:rsidP="00B90110">
      <w:pPr>
        <w:spacing w:after="0" w:line="240" w:lineRule="auto"/>
        <w:ind w:right="1395"/>
      </w:pPr>
    </w:p>
    <w:p w14:paraId="42F373BE" w14:textId="77777777" w:rsidR="00B90110" w:rsidRDefault="00B90110" w:rsidP="001751E7">
      <w:pPr>
        <w:spacing w:after="0" w:line="240" w:lineRule="auto"/>
        <w:ind w:right="1395"/>
      </w:pPr>
    </w:p>
    <w:p w14:paraId="3CAF51D0" w14:textId="77777777" w:rsidR="003F7D49" w:rsidRDefault="003F7D49" w:rsidP="003F7D49">
      <w:pPr>
        <w:spacing w:after="285" w:line="259" w:lineRule="auto"/>
        <w:ind w:left="0" w:firstLine="0"/>
      </w:pPr>
      <w:r w:rsidRPr="003F7D49">
        <w:rPr>
          <w:b/>
        </w:rPr>
        <w:t>Støtteapparatet</w:t>
      </w:r>
      <w:r w:rsidRPr="003F7D49">
        <w:rPr>
          <w:b/>
          <w:u w:val="single" w:color="000000"/>
        </w:rPr>
        <w:t>:</w:t>
      </w:r>
      <w:r w:rsidRPr="003F7D49">
        <w:rPr>
          <w:b/>
        </w:rPr>
        <w:t xml:space="preserve"> </w:t>
      </w:r>
      <w:r>
        <w:t xml:space="preserve"> </w:t>
      </w:r>
    </w:p>
    <w:p w14:paraId="2CE2764D" w14:textId="77777777" w:rsidR="00DD3BCF" w:rsidRDefault="00D05342" w:rsidP="00B77DC1">
      <w:pPr>
        <w:numPr>
          <w:ilvl w:val="0"/>
          <w:numId w:val="5"/>
        </w:numPr>
        <w:spacing w:after="28" w:line="238" w:lineRule="auto"/>
        <w:ind w:left="1134" w:right="1393" w:hanging="360"/>
        <w:jc w:val="both"/>
      </w:pPr>
      <w:r>
        <w:t xml:space="preserve">Hvert lag bør ha 1 ansvarlig trener med </w:t>
      </w:r>
      <w:r w:rsidR="00411258">
        <w:t xml:space="preserve">anbefalt </w:t>
      </w:r>
      <w:r>
        <w:t xml:space="preserve">minimum Trener 1 modul 1-4 og </w:t>
      </w:r>
      <w:r w:rsidR="00B16AE4">
        <w:t xml:space="preserve">to </w:t>
      </w:r>
      <w:r>
        <w:t xml:space="preserve">foreldrekontakter. Trenere til disse aldersgruppene søkes dekket gjennom rekruttering fra foreldregruppen.    </w:t>
      </w:r>
    </w:p>
    <w:p w14:paraId="06E1245E" w14:textId="77777777" w:rsidR="00DD3BCF" w:rsidRDefault="00D05342" w:rsidP="00B77DC1">
      <w:pPr>
        <w:numPr>
          <w:ilvl w:val="0"/>
          <w:numId w:val="5"/>
        </w:numPr>
        <w:ind w:left="1134" w:right="1393" w:hanging="360"/>
        <w:jc w:val="both"/>
      </w:pPr>
      <w:r>
        <w:t xml:space="preserve">Spillere fra eldre lag kan benyttes som assistenter, men laget skal uansett ha en voksen leder som følger laget under trening og kamper.   </w:t>
      </w:r>
    </w:p>
    <w:p w14:paraId="063CED10" w14:textId="77777777" w:rsidR="00DD3BCF" w:rsidRDefault="00D05342" w:rsidP="00B77DC1">
      <w:pPr>
        <w:numPr>
          <w:ilvl w:val="0"/>
          <w:numId w:val="5"/>
        </w:numPr>
        <w:spacing w:after="28" w:line="238" w:lineRule="auto"/>
        <w:ind w:left="1134" w:right="1393" w:hanging="360"/>
        <w:jc w:val="both"/>
      </w:pPr>
      <w:r>
        <w:t xml:space="preserve">Trenerne skal gjennomføre kurs i regi av klubben som gir dem tilstrekkelig kunnskap til å gi spillerne de riktige sportslige utfordringer, samtidig som den sosiale faktoren ivaretas.   </w:t>
      </w:r>
    </w:p>
    <w:p w14:paraId="6A5F3A27" w14:textId="77777777" w:rsidR="00DD3BCF" w:rsidRDefault="00D05342" w:rsidP="00B77DC1">
      <w:pPr>
        <w:numPr>
          <w:ilvl w:val="0"/>
          <w:numId w:val="5"/>
        </w:numPr>
        <w:spacing w:after="30" w:line="238" w:lineRule="auto"/>
        <w:ind w:left="1134" w:right="1393" w:hanging="360"/>
        <w:jc w:val="both"/>
      </w:pPr>
      <w:r>
        <w:t xml:space="preserve">Norges Idrettsforbunds Barneidrettsbestemmelser skal ligge til grunn for aktiviteten på disse alderstrinnene + NHF brosjyre ”Barnehåndball.  Tips og retningslinjer for ledere med ansvar for håndballspillere i alderen 6-12 år.”  </w:t>
      </w:r>
    </w:p>
    <w:p w14:paraId="6246E4F9" w14:textId="77777777" w:rsidR="00DD3BCF" w:rsidRDefault="00D05342" w:rsidP="00B77DC1">
      <w:pPr>
        <w:numPr>
          <w:ilvl w:val="0"/>
          <w:numId w:val="5"/>
        </w:numPr>
        <w:spacing w:after="422"/>
        <w:ind w:left="1134" w:right="1393" w:hanging="360"/>
        <w:jc w:val="both"/>
      </w:pPr>
      <w:r>
        <w:t>I tillegg til det nevnte støtteapparatet har lagene en sportslig leder /lagsansvarlig fra sportslig utvalg å støtte seg</w:t>
      </w:r>
      <w:r>
        <w:rPr>
          <w:rFonts w:ascii="Times New Roman" w:eastAsia="Times New Roman" w:hAnsi="Times New Roman" w:cs="Times New Roman"/>
          <w:sz w:val="20"/>
        </w:rPr>
        <w:t xml:space="preserve"> til.</w:t>
      </w:r>
      <w:r>
        <w:rPr>
          <w:rFonts w:ascii="Times New Roman" w:eastAsia="Times New Roman" w:hAnsi="Times New Roman" w:cs="Times New Roman"/>
          <w:sz w:val="24"/>
        </w:rPr>
        <w:t xml:space="preserve"> </w:t>
      </w:r>
      <w:r>
        <w:t xml:space="preserve"> </w:t>
      </w:r>
    </w:p>
    <w:p w14:paraId="1FAE6312" w14:textId="77777777" w:rsidR="00D36AC1" w:rsidRDefault="00D36AC1" w:rsidP="00D36AC1">
      <w:pPr>
        <w:spacing w:after="422"/>
        <w:ind w:right="1393"/>
        <w:jc w:val="both"/>
      </w:pPr>
    </w:p>
    <w:p w14:paraId="4AD18790" w14:textId="2D2C49C3" w:rsidR="00D36AC1" w:rsidRDefault="00D36AC1" w:rsidP="00D36AC1">
      <w:pPr>
        <w:pStyle w:val="Heading1"/>
        <w:ind w:right="0"/>
        <w:jc w:val="left"/>
      </w:pPr>
      <w:bookmarkStart w:id="8" w:name="_Toc188455892"/>
      <w:r>
        <w:t>Mål og retningslinjer for 11-12 år (6’er håndball)</w:t>
      </w:r>
      <w:bookmarkEnd w:id="8"/>
      <w:r>
        <w:t xml:space="preserve"> </w:t>
      </w:r>
    </w:p>
    <w:p w14:paraId="634A831D" w14:textId="77777777" w:rsidR="00D36AC1" w:rsidRDefault="00D36AC1" w:rsidP="00D36AC1">
      <w:pPr>
        <w:spacing w:after="0" w:line="259" w:lineRule="auto"/>
        <w:ind w:left="1134" w:firstLine="0"/>
      </w:pPr>
      <w:r>
        <w:rPr>
          <w:color w:val="2E74B5"/>
          <w:sz w:val="32"/>
        </w:rPr>
        <w:t xml:space="preserve"> </w:t>
      </w:r>
    </w:p>
    <w:p w14:paraId="3C94EDA4" w14:textId="77777777" w:rsidR="00D36AC1" w:rsidRDefault="00D36AC1" w:rsidP="00D36AC1">
      <w:pPr>
        <w:spacing w:after="0"/>
        <w:ind w:left="10" w:right="1395"/>
      </w:pPr>
      <w:r>
        <w:t xml:space="preserve">Treneren skal legge opp trening etter øvd – bredde prinsippet, det vil si; gi spillerne utfordring etter sitt mestringsnivå. Det er ikke ønskelig at en deler treningsøkten i mindre grupper etter nivå, så langt det lar seg gjøre ønsker vi at det er felles øvelser for hele laget (justeringer kan gjøres om det er store grupper, dvs lag med +25 spillere). Hvis det deles inn etter nivå så er skal alltid økten startes og avsluttes sammen. Det bør ikke nivådeles mer en max 25% av tiden på en økt.  </w:t>
      </w:r>
    </w:p>
    <w:p w14:paraId="386D7AF4" w14:textId="77777777" w:rsidR="00D36AC1" w:rsidRDefault="00D36AC1" w:rsidP="00D36AC1">
      <w:pPr>
        <w:spacing w:after="4" w:line="259" w:lineRule="auto"/>
        <w:ind w:left="1134" w:firstLine="0"/>
      </w:pPr>
      <w:r>
        <w:t xml:space="preserve"> </w:t>
      </w:r>
    </w:p>
    <w:p w14:paraId="5B12BC54" w14:textId="77777777" w:rsidR="00D36AC1" w:rsidRDefault="00D36AC1" w:rsidP="00D36AC1">
      <w:pPr>
        <w:spacing w:after="4" w:line="259" w:lineRule="auto"/>
        <w:ind w:left="0" w:firstLine="0"/>
      </w:pPr>
      <w:r>
        <w:t xml:space="preserve">Seriepåmelding og spill: </w:t>
      </w:r>
    </w:p>
    <w:p w14:paraId="78CFCC9C" w14:textId="77777777" w:rsidR="00D36AC1" w:rsidRDefault="00D36AC1" w:rsidP="00D36AC1">
      <w:pPr>
        <w:spacing w:after="4" w:line="259" w:lineRule="auto"/>
        <w:ind w:left="1134" w:firstLine="0"/>
      </w:pPr>
      <w:r>
        <w:t xml:space="preserve"> </w:t>
      </w:r>
    </w:p>
    <w:p w14:paraId="56E984AA" w14:textId="30690B09" w:rsidR="00D36AC1" w:rsidRDefault="00D36AC1" w:rsidP="00D36AC1">
      <w:pPr>
        <w:spacing w:after="0"/>
        <w:ind w:left="10" w:right="1395"/>
      </w:pPr>
      <w:r>
        <w:lastRenderedPageBreak/>
        <w:t xml:space="preserve">Dette prinsippet skal også reflekteres i seriespill (det meldes på lag i Øvet/Bredde). NB! Det skal IKKE være faste lag i serien, det skal være rullering mellom spillere innenfor samme treningsgruppe. Spillere skal få prøve seg i ulike nivå, samt det </w:t>
      </w:r>
      <w:r w:rsidR="00B90110">
        <w:t>bør</w:t>
      </w:r>
      <w:r>
        <w:t xml:space="preserve"> være rullering på alle spilleplasser i kamp. Noen er kanskje for gode til å spille Bredde. Alle bør innom Øvet laget i løpet av sesongen, men det vil være stor variasjon i mestringsfølelse og dermed anbefalt spilletid. </w:t>
      </w:r>
    </w:p>
    <w:p w14:paraId="579361AC" w14:textId="77777777" w:rsidR="00D36AC1" w:rsidRDefault="00D36AC1" w:rsidP="00D36AC1">
      <w:pPr>
        <w:spacing w:after="2" w:line="259" w:lineRule="auto"/>
        <w:ind w:left="1134" w:firstLine="0"/>
      </w:pPr>
      <w:r>
        <w:t xml:space="preserve"> </w:t>
      </w:r>
    </w:p>
    <w:p w14:paraId="4C16DD40" w14:textId="77777777" w:rsidR="00D36AC1" w:rsidRDefault="00D36AC1" w:rsidP="00D36AC1">
      <w:pPr>
        <w:spacing w:after="0"/>
        <w:ind w:left="20" w:right="1395"/>
      </w:pPr>
      <w:r>
        <w:t>Før seriestart jenter/gutter 13 år, skal det være en representant fra Sportslig Utvalg tilstede for å forberede på overgangen fra aktivitetsserie til offisielt seriespill.</w:t>
      </w:r>
      <w:r>
        <w:rPr>
          <w:color w:val="2E74B5"/>
          <w:sz w:val="32"/>
        </w:rPr>
        <w:t xml:space="preserve"> </w:t>
      </w:r>
    </w:p>
    <w:p w14:paraId="2432AAF5" w14:textId="77777777" w:rsidR="00D36AC1" w:rsidRDefault="00D36AC1" w:rsidP="00D36AC1">
      <w:pPr>
        <w:spacing w:after="38" w:line="259" w:lineRule="auto"/>
        <w:ind w:left="1134" w:firstLine="0"/>
      </w:pPr>
      <w:r>
        <w:t xml:space="preserve"> </w:t>
      </w:r>
    </w:p>
    <w:p w14:paraId="46D53027" w14:textId="77777777" w:rsidR="00D36AC1" w:rsidRDefault="00D36AC1" w:rsidP="00D36AC1">
      <w:pPr>
        <w:numPr>
          <w:ilvl w:val="0"/>
          <w:numId w:val="4"/>
        </w:numPr>
        <w:ind w:left="1134" w:right="1395" w:hanging="360"/>
      </w:pPr>
      <w:r>
        <w:t xml:space="preserve">Tilstrebe lik spilletid.   </w:t>
      </w:r>
    </w:p>
    <w:p w14:paraId="7BA51604" w14:textId="77742541" w:rsidR="00D36AC1" w:rsidRDefault="00D36AC1" w:rsidP="00D36AC1">
      <w:pPr>
        <w:numPr>
          <w:ilvl w:val="0"/>
          <w:numId w:val="4"/>
        </w:numPr>
        <w:ind w:left="1134" w:right="1395" w:hanging="360"/>
      </w:pPr>
      <w:r>
        <w:t xml:space="preserve">Rullering på alle spilleplasser.  </w:t>
      </w:r>
    </w:p>
    <w:p w14:paraId="074A8D18" w14:textId="77777777" w:rsidR="00D36AC1" w:rsidRDefault="00D36AC1" w:rsidP="00D36AC1">
      <w:pPr>
        <w:numPr>
          <w:ilvl w:val="0"/>
          <w:numId w:val="4"/>
        </w:numPr>
        <w:ind w:left="1134" w:right="1395" w:hanging="360"/>
      </w:pPr>
      <w:r>
        <w:t xml:space="preserve">Seriespill skal være en arena for trening. Gi gjerne spesifikke meldinger på kamp ut fra hva som er gjennomgått på trening.    </w:t>
      </w:r>
    </w:p>
    <w:p w14:paraId="52138C16" w14:textId="2DF47444" w:rsidR="00D36AC1" w:rsidRDefault="00D36AC1" w:rsidP="00D36AC1">
      <w:pPr>
        <w:numPr>
          <w:ilvl w:val="0"/>
          <w:numId w:val="4"/>
        </w:numPr>
        <w:spacing w:after="0" w:line="240" w:lineRule="auto"/>
        <w:ind w:left="1134" w:right="1395" w:hanging="357"/>
      </w:pPr>
      <w:r>
        <w:t>Fra 11 år skal det være muligheter for hospitering</w:t>
      </w:r>
      <w:r w:rsidR="001751E7">
        <w:t>.</w:t>
      </w:r>
    </w:p>
    <w:p w14:paraId="52F214F0" w14:textId="2A6A44E8" w:rsidR="00D36AC1" w:rsidRDefault="00D36AC1" w:rsidP="00D36AC1">
      <w:pPr>
        <w:numPr>
          <w:ilvl w:val="0"/>
          <w:numId w:val="4"/>
        </w:numPr>
        <w:spacing w:after="440"/>
        <w:ind w:left="1134" w:right="1395" w:hanging="360"/>
      </w:pPr>
      <w:r>
        <w:t>Mulighet for å differensiere spillergruppe ved deltagelse i cuper med utslagsspill for Jenter 1</w:t>
      </w:r>
      <w:r w:rsidR="0005292C">
        <w:t>3</w:t>
      </w:r>
      <w:r w:rsidR="00127D5E">
        <w:t>, men bør brukes med forsiktighet. En mulighet er å melde på et øvet lag i eldre årsklasse, men jevne lag i egen årsklasse. Da er det lov å mikse spillere mellom årstrinnene.</w:t>
      </w:r>
    </w:p>
    <w:p w14:paraId="2C1A1913" w14:textId="77777777" w:rsidR="00D36AC1" w:rsidRDefault="00D36AC1" w:rsidP="00D36AC1">
      <w:pPr>
        <w:spacing w:after="285" w:line="259" w:lineRule="auto"/>
        <w:ind w:left="0" w:firstLine="0"/>
      </w:pPr>
      <w:r w:rsidRPr="003F7D49">
        <w:rPr>
          <w:b/>
        </w:rPr>
        <w:t>Støtteapparatet</w:t>
      </w:r>
      <w:r w:rsidRPr="003F7D49">
        <w:rPr>
          <w:b/>
          <w:u w:val="single" w:color="000000"/>
        </w:rPr>
        <w:t>:</w:t>
      </w:r>
      <w:r w:rsidRPr="003F7D49">
        <w:rPr>
          <w:b/>
        </w:rPr>
        <w:t xml:space="preserve"> </w:t>
      </w:r>
      <w:r>
        <w:t xml:space="preserve"> </w:t>
      </w:r>
    </w:p>
    <w:p w14:paraId="0040B83C" w14:textId="651B8CDF" w:rsidR="00D36AC1" w:rsidRDefault="00D36AC1" w:rsidP="00D36AC1">
      <w:pPr>
        <w:numPr>
          <w:ilvl w:val="0"/>
          <w:numId w:val="5"/>
        </w:numPr>
        <w:spacing w:after="28" w:line="238" w:lineRule="auto"/>
        <w:ind w:left="1134" w:right="1393" w:hanging="360"/>
        <w:jc w:val="both"/>
      </w:pPr>
      <w:r>
        <w:t>Hvert lag bør ha 1 ansvarlig trener med anbefalt minimum Trener</w:t>
      </w:r>
      <w:r w:rsidR="0005292C">
        <w:t xml:space="preserve"> 1</w:t>
      </w:r>
      <w:r>
        <w:t xml:space="preserve"> og to foreldrekontakter. Trenere til disse aldersgruppene søkes dekket gjennom rekruttering fra foreldregruppen.    </w:t>
      </w:r>
    </w:p>
    <w:p w14:paraId="4DE89077" w14:textId="77777777" w:rsidR="00D36AC1" w:rsidRDefault="00D36AC1" w:rsidP="00D36AC1">
      <w:pPr>
        <w:numPr>
          <w:ilvl w:val="0"/>
          <w:numId w:val="5"/>
        </w:numPr>
        <w:ind w:left="1134" w:right="1393" w:hanging="360"/>
        <w:jc w:val="both"/>
      </w:pPr>
      <w:r>
        <w:t xml:space="preserve">Spillere fra eldre lag kan benyttes som assistenter, men laget skal uansett ha en voksen leder som følger laget under trening og kamper.   </w:t>
      </w:r>
    </w:p>
    <w:p w14:paraId="6DFB07AF" w14:textId="77777777" w:rsidR="00D36AC1" w:rsidRDefault="00D36AC1" w:rsidP="00D36AC1">
      <w:pPr>
        <w:numPr>
          <w:ilvl w:val="0"/>
          <w:numId w:val="5"/>
        </w:numPr>
        <w:spacing w:after="28" w:line="238" w:lineRule="auto"/>
        <w:ind w:left="1134" w:right="1393" w:hanging="360"/>
        <w:jc w:val="both"/>
      </w:pPr>
      <w:r>
        <w:t xml:space="preserve">Trenerne skal gjennomføre kurs i regi av klubben som gir dem tilstrekkelig kunnskap til å gi spillerne de riktige sportslige utfordringer, samtidig som den sosiale faktoren ivaretas.   </w:t>
      </w:r>
    </w:p>
    <w:p w14:paraId="5262C6B9" w14:textId="77777777" w:rsidR="00D36AC1" w:rsidRDefault="00D36AC1" w:rsidP="00D36AC1">
      <w:pPr>
        <w:numPr>
          <w:ilvl w:val="0"/>
          <w:numId w:val="5"/>
        </w:numPr>
        <w:spacing w:after="30" w:line="238" w:lineRule="auto"/>
        <w:ind w:left="1134" w:right="1393" w:hanging="360"/>
        <w:jc w:val="both"/>
      </w:pPr>
      <w:r>
        <w:t xml:space="preserve">Norges Idrettsforbunds Barneidrettsbestemmelser skal ligge til grunn for aktiviteten på disse alderstrinnene + NHF brosjyre ”Barnehåndball.  Tips og retningslinjer for ledere med ansvar for håndballspillere i alderen 6-12 år.”  </w:t>
      </w:r>
    </w:p>
    <w:p w14:paraId="326E94AE" w14:textId="77777777" w:rsidR="00D36AC1" w:rsidRDefault="00D36AC1" w:rsidP="00D36AC1">
      <w:pPr>
        <w:numPr>
          <w:ilvl w:val="0"/>
          <w:numId w:val="5"/>
        </w:numPr>
        <w:spacing w:after="422"/>
        <w:ind w:left="1134" w:right="1393" w:hanging="360"/>
        <w:jc w:val="both"/>
      </w:pPr>
      <w:r>
        <w:t>I tillegg til det nevnte støtteapparatet har lagene en sportslig leder /lagsansvarlig fra sportslig utvalg å støtte seg</w:t>
      </w:r>
      <w:r>
        <w:rPr>
          <w:rFonts w:ascii="Times New Roman" w:eastAsia="Times New Roman" w:hAnsi="Times New Roman" w:cs="Times New Roman"/>
          <w:sz w:val="20"/>
        </w:rPr>
        <w:t xml:space="preserve"> til.</w:t>
      </w:r>
      <w:r>
        <w:rPr>
          <w:rFonts w:ascii="Times New Roman" w:eastAsia="Times New Roman" w:hAnsi="Times New Roman" w:cs="Times New Roman"/>
          <w:sz w:val="24"/>
        </w:rPr>
        <w:t xml:space="preserve"> </w:t>
      </w:r>
      <w:r>
        <w:t xml:space="preserve"> </w:t>
      </w:r>
    </w:p>
    <w:p w14:paraId="372A8596" w14:textId="77777777" w:rsidR="00D36AC1" w:rsidRDefault="00D36AC1" w:rsidP="001751E7">
      <w:pPr>
        <w:spacing w:after="422"/>
        <w:ind w:right="1393"/>
        <w:jc w:val="both"/>
      </w:pPr>
    </w:p>
    <w:p w14:paraId="54CB197E" w14:textId="77777777" w:rsidR="00DD3BCF" w:rsidRDefault="00006F48" w:rsidP="006556BA">
      <w:pPr>
        <w:pStyle w:val="Heading1"/>
        <w:ind w:right="0"/>
        <w:jc w:val="left"/>
      </w:pPr>
      <w:bookmarkStart w:id="9" w:name="_Toc188455893"/>
      <w:r>
        <w:t>Overgang fra barnehåndball til ungdomshåndball</w:t>
      </w:r>
      <w:bookmarkEnd w:id="9"/>
    </w:p>
    <w:p w14:paraId="0E9DEC57" w14:textId="77777777" w:rsidR="00DD3BCF" w:rsidRDefault="00D05342" w:rsidP="006556BA">
      <w:pPr>
        <w:pStyle w:val="ListParagraph"/>
        <w:numPr>
          <w:ilvl w:val="0"/>
          <w:numId w:val="24"/>
        </w:numPr>
        <w:spacing w:after="387"/>
        <w:ind w:right="1395"/>
      </w:pPr>
      <w:r>
        <w:t xml:space="preserve">Klubben legger til rette for tettere samarbeid mellom de ulike aldersgruppene i trening og kamp.  </w:t>
      </w:r>
    </w:p>
    <w:p w14:paraId="5B8078DB" w14:textId="77777777" w:rsidR="00DD3BCF" w:rsidRDefault="00D05342" w:rsidP="006556BA">
      <w:pPr>
        <w:pStyle w:val="ListParagraph"/>
        <w:numPr>
          <w:ilvl w:val="0"/>
          <w:numId w:val="24"/>
        </w:numPr>
        <w:spacing w:after="362"/>
        <w:ind w:right="1395"/>
      </w:pPr>
      <w:r>
        <w:t xml:space="preserve">Trening og seriespill er i enda større grad basert på mestringsnivå. </w:t>
      </w:r>
    </w:p>
    <w:p w14:paraId="6AA94CB0" w14:textId="77777777" w:rsidR="00EB6A6B" w:rsidRDefault="00D05342" w:rsidP="003F7D49">
      <w:pPr>
        <w:pStyle w:val="ListParagraph"/>
        <w:numPr>
          <w:ilvl w:val="0"/>
          <w:numId w:val="24"/>
        </w:numPr>
        <w:spacing w:after="461" w:line="238" w:lineRule="auto"/>
        <w:ind w:right="1395"/>
      </w:pPr>
      <w:r>
        <w:t xml:space="preserve">Klubben ønsker å være blant regionens beste lag i alle ungdomsklassene, men dette skal ikke gå på bekostning av breddetilbudet. Dette betyr at trenerne har anledning </w:t>
      </w:r>
      <w:r>
        <w:lastRenderedPageBreak/>
        <w:t xml:space="preserve">til å ta ut spillere til kamp etter ferdighetsnivå, men det betyr ikke at man kan skille ut de beste jentene/guttene i en gruppe og lage en egen ”elitetreningsgruppe”.  </w:t>
      </w:r>
    </w:p>
    <w:p w14:paraId="7BEFE1B0" w14:textId="77777777" w:rsidR="00DD3BCF" w:rsidRDefault="00D05342" w:rsidP="006556BA">
      <w:pPr>
        <w:pStyle w:val="Heading1"/>
        <w:ind w:right="0"/>
        <w:jc w:val="left"/>
      </w:pPr>
      <w:bookmarkStart w:id="10" w:name="_Toc188455894"/>
      <w:r>
        <w:t>Mål og retningslinjer for aldersbestemte 13-14 år</w:t>
      </w:r>
      <w:bookmarkEnd w:id="10"/>
      <w:r>
        <w:t xml:space="preserve">  </w:t>
      </w:r>
    </w:p>
    <w:p w14:paraId="3CB21067" w14:textId="7BC42DF5" w:rsidR="009D785A" w:rsidRDefault="00D05342" w:rsidP="006556BA">
      <w:pPr>
        <w:spacing w:after="8"/>
        <w:ind w:left="10" w:right="1395"/>
      </w:pPr>
      <w:r>
        <w:t xml:space="preserve">For disse alderstrinnene er målsetningen å ha et lag som deltar i Regionens beste serie for det aktuelle alderstrinn.  For 14-årsklassen er målsetningen i tillegg å delta i serier hvor spillere kan kvalifisere seg til SUM/RUM </w:t>
      </w:r>
      <w:r w:rsidR="009D785A">
        <w:t xml:space="preserve">(sonebasert og regionalt utviklingsmiljø) </w:t>
      </w:r>
      <w:r>
        <w:t xml:space="preserve">samlinger. I tillegg bør det på hvert alderstrinn være et 2. evt. et 3. lag som spiller i den serien som gir de enkelte spillerne det beste tilbudet etter deres sportslige nivå og ønsker (dvs det skal satses bredde i tillegg til elite). Det skal etterstrebes at alle spillerne trener i samme treningsgruppe. </w:t>
      </w:r>
    </w:p>
    <w:p w14:paraId="162C15D0" w14:textId="77777777" w:rsidR="00C338B7" w:rsidRDefault="00C338B7" w:rsidP="00C338B7">
      <w:pPr>
        <w:spacing w:after="8"/>
        <w:ind w:left="0" w:right="1395" w:firstLine="0"/>
      </w:pPr>
    </w:p>
    <w:p w14:paraId="344D9099" w14:textId="77777777" w:rsidR="00DD3BCF" w:rsidRDefault="00D05342" w:rsidP="006556BA">
      <w:pPr>
        <w:spacing w:after="8"/>
        <w:ind w:left="10" w:right="1395"/>
      </w:pPr>
      <w:r>
        <w:t xml:space="preserve">I denne alderen kan det også legges mer vekt på   </w:t>
      </w:r>
    </w:p>
    <w:p w14:paraId="1EB114BA" w14:textId="77777777" w:rsidR="00DD3BCF" w:rsidRDefault="006556BA" w:rsidP="006556BA">
      <w:pPr>
        <w:spacing w:after="12"/>
        <w:ind w:left="20" w:right="1395"/>
      </w:pPr>
      <w:r>
        <w:t xml:space="preserve">- </w:t>
      </w:r>
      <w:r w:rsidR="00D05342">
        <w:t xml:space="preserve">styrketrening og kondisjonstrening  </w:t>
      </w:r>
    </w:p>
    <w:p w14:paraId="0A74E091" w14:textId="77777777" w:rsidR="00DD3BCF" w:rsidRDefault="006556BA" w:rsidP="006556BA">
      <w:pPr>
        <w:spacing w:after="9"/>
        <w:ind w:left="20" w:right="1395"/>
      </w:pPr>
      <w:r>
        <w:t>- s</w:t>
      </w:r>
      <w:r w:rsidR="00D05342">
        <w:t xml:space="preserve">kadeforebyggende trening  </w:t>
      </w:r>
    </w:p>
    <w:p w14:paraId="40D7C89B" w14:textId="77777777" w:rsidR="00DD3BCF" w:rsidRDefault="006556BA" w:rsidP="006556BA">
      <w:pPr>
        <w:spacing w:after="12"/>
        <w:ind w:left="20" w:right="1395"/>
      </w:pPr>
      <w:r>
        <w:t xml:space="preserve">- </w:t>
      </w:r>
      <w:r w:rsidR="00D05342">
        <w:t xml:space="preserve">kosthold  </w:t>
      </w:r>
    </w:p>
    <w:p w14:paraId="3137C969" w14:textId="77777777" w:rsidR="00DD3BCF" w:rsidRDefault="006556BA" w:rsidP="006556BA">
      <w:pPr>
        <w:spacing w:after="9"/>
        <w:ind w:left="20" w:right="1395"/>
      </w:pPr>
      <w:r>
        <w:t xml:space="preserve">- </w:t>
      </w:r>
      <w:r w:rsidR="00D05342">
        <w:t xml:space="preserve">mental trening  </w:t>
      </w:r>
    </w:p>
    <w:p w14:paraId="44369896" w14:textId="77777777" w:rsidR="00DD3BCF" w:rsidRDefault="006556BA" w:rsidP="006556BA">
      <w:pPr>
        <w:spacing w:after="12"/>
        <w:ind w:left="20" w:right="1395"/>
      </w:pPr>
      <w:r>
        <w:t>- s</w:t>
      </w:r>
      <w:r w:rsidR="00D05342">
        <w:t xml:space="preserve">osiale arrangement  </w:t>
      </w:r>
    </w:p>
    <w:p w14:paraId="7D888B5B" w14:textId="77777777" w:rsidR="00DD3BCF" w:rsidRDefault="00D05342" w:rsidP="00B77DC1">
      <w:pPr>
        <w:spacing w:after="0" w:line="259" w:lineRule="auto"/>
        <w:ind w:left="1134" w:firstLine="0"/>
      </w:pPr>
      <w:r>
        <w:t xml:space="preserve">  </w:t>
      </w:r>
    </w:p>
    <w:p w14:paraId="72AC2E91" w14:textId="237DC3E7" w:rsidR="00EB6A6B" w:rsidRDefault="00D05342" w:rsidP="001751E7">
      <w:pPr>
        <w:spacing w:after="281" w:line="274" w:lineRule="auto"/>
        <w:ind w:left="10" w:right="1349"/>
      </w:pPr>
      <w:r>
        <w:rPr>
          <w:b/>
          <w:i/>
        </w:rPr>
        <w:t xml:space="preserve">Hovedmålet er at vi må ta vare på spillerne som spiller for å ha det gøy, slik at man ikke mister dem, samt gi et godt tilbud til de som vil satse høyere. </w:t>
      </w:r>
      <w:r>
        <w:t xml:space="preserve"> </w:t>
      </w:r>
    </w:p>
    <w:p w14:paraId="52836D22" w14:textId="77777777" w:rsidR="00DD3BCF" w:rsidRDefault="00EB6A6B" w:rsidP="003F7D49">
      <w:pPr>
        <w:spacing w:after="281" w:line="238" w:lineRule="auto"/>
        <w:ind w:left="20" w:right="1393" w:hanging="20"/>
        <w:jc w:val="both"/>
      </w:pPr>
      <w:r>
        <w:t xml:space="preserve">Hvis det viser seg at vi besitter en spillerstall hvor det vil være vanskelig å gi sportslige utfordringer innen lagets egen aldersklasse, kan man velge å melde et lag opp for seriespill i aldersklassen over, evt. la enkeltspillere delta i divisjonsspillet internt i KFUM.  Ved kampkollisjon skal spilleren spille på sitt opprinnelige lag.   </w:t>
      </w:r>
      <w:r w:rsidR="00D05342">
        <w:t xml:space="preserve"> </w:t>
      </w:r>
    </w:p>
    <w:p w14:paraId="16FE7FF4" w14:textId="2AD14BC3" w:rsidR="00DD3BCF" w:rsidRDefault="00D05342" w:rsidP="006556BA">
      <w:pPr>
        <w:spacing w:after="340"/>
        <w:ind w:left="10" w:right="1395"/>
      </w:pPr>
      <w:r>
        <w:t>Retningslinjene nevnt under kan også benyttes av gruppen ved enkelte cup deltakelser det året spillerne spiller i 1</w:t>
      </w:r>
      <w:r w:rsidR="00E30011">
        <w:t>3</w:t>
      </w:r>
      <w:r>
        <w:t xml:space="preserve"> årsklassen.  </w:t>
      </w:r>
    </w:p>
    <w:p w14:paraId="3C7F7BDF" w14:textId="4D0E1191" w:rsidR="00DD3BCF" w:rsidRDefault="00D05342" w:rsidP="00B77DC1">
      <w:pPr>
        <w:numPr>
          <w:ilvl w:val="0"/>
          <w:numId w:val="7"/>
        </w:numPr>
        <w:spacing w:after="41"/>
        <w:ind w:left="1134" w:right="1395" w:hanging="360"/>
      </w:pPr>
      <w:r>
        <w:t xml:space="preserve">Etterstrebe fast målvakt med målvaktstrening </w:t>
      </w:r>
    </w:p>
    <w:p w14:paraId="01BFF7C0" w14:textId="77777777" w:rsidR="00DD3BCF" w:rsidRDefault="00D05342" w:rsidP="00B77DC1">
      <w:pPr>
        <w:numPr>
          <w:ilvl w:val="0"/>
          <w:numId w:val="7"/>
        </w:numPr>
        <w:ind w:left="1134" w:right="1395" w:hanging="360"/>
      </w:pPr>
      <w:r>
        <w:t>Alle som stiller til kamp skal få tilnærmet lik spilletid</w:t>
      </w:r>
      <w:r w:rsidR="00EB6A6B">
        <w:t xml:space="preserve"> hvor det er mulig. </w:t>
      </w:r>
      <w:r>
        <w:t xml:space="preserve"> </w:t>
      </w:r>
    </w:p>
    <w:p w14:paraId="3C903D25" w14:textId="77777777" w:rsidR="00DD3BCF" w:rsidRDefault="00D05342" w:rsidP="00B77DC1">
      <w:pPr>
        <w:numPr>
          <w:ilvl w:val="0"/>
          <w:numId w:val="7"/>
        </w:numPr>
        <w:ind w:left="1134" w:right="1395" w:hanging="360"/>
      </w:pPr>
      <w:r>
        <w:t xml:space="preserve">Muligheter for å differensiere spillergruppen </w:t>
      </w:r>
      <w:r w:rsidR="00C338B7">
        <w:t>til seriespill (øvet/bredde) og cuper tilpasset mestringsnivå for spillerne</w:t>
      </w:r>
    </w:p>
    <w:p w14:paraId="0486775C" w14:textId="77777777" w:rsidR="00DD3BCF" w:rsidRDefault="00D05342" w:rsidP="00B77DC1">
      <w:pPr>
        <w:numPr>
          <w:ilvl w:val="0"/>
          <w:numId w:val="7"/>
        </w:numPr>
        <w:ind w:left="1134" w:right="1395" w:hanging="360"/>
      </w:pPr>
      <w:r>
        <w:t xml:space="preserve">Alle skal ha et likt basis- treningstilbud.   </w:t>
      </w:r>
    </w:p>
    <w:p w14:paraId="7D855128" w14:textId="77777777" w:rsidR="00DD3BCF" w:rsidRDefault="00D05342" w:rsidP="006556BA">
      <w:pPr>
        <w:spacing w:after="285" w:line="259" w:lineRule="auto"/>
        <w:ind w:left="10"/>
      </w:pPr>
      <w:r>
        <w:rPr>
          <w:b/>
        </w:rPr>
        <w:t>Støtteapparatet</w:t>
      </w:r>
      <w:r>
        <w:rPr>
          <w:b/>
          <w:u w:val="single" w:color="000000"/>
        </w:rPr>
        <w:t>:</w:t>
      </w:r>
      <w:r>
        <w:rPr>
          <w:b/>
        </w:rPr>
        <w:t xml:space="preserve"> </w:t>
      </w:r>
      <w:r>
        <w:t xml:space="preserve"> </w:t>
      </w:r>
    </w:p>
    <w:p w14:paraId="7E876164" w14:textId="30D9E25A" w:rsidR="00DD3BCF" w:rsidRDefault="00D05342" w:rsidP="00B77DC1">
      <w:pPr>
        <w:numPr>
          <w:ilvl w:val="1"/>
          <w:numId w:val="7"/>
        </w:numPr>
        <w:spacing w:after="22"/>
        <w:ind w:left="1134" w:right="1395" w:hanging="360"/>
      </w:pPr>
      <w:r>
        <w:t xml:space="preserve">Trenere på disse aldersgruppene søkes rekruttert med personer som har, eller er i ferd med å skaffe seg Trener </w:t>
      </w:r>
      <w:r w:rsidR="0005292C">
        <w:t>2</w:t>
      </w:r>
      <w:r>
        <w:t xml:space="preserve"> kompetanse.   </w:t>
      </w:r>
    </w:p>
    <w:p w14:paraId="2AB02EE4" w14:textId="77777777" w:rsidR="00DD3BCF" w:rsidRDefault="00D05342" w:rsidP="00B77DC1">
      <w:pPr>
        <w:numPr>
          <w:ilvl w:val="1"/>
          <w:numId w:val="7"/>
        </w:numPr>
        <w:spacing w:after="10"/>
        <w:ind w:left="1134" w:right="1395" w:hanging="360"/>
      </w:pPr>
      <w:r>
        <w:t xml:space="preserve">Alle lag bør ha et støtteapparat bestående av minst to foreldrekontakter.   </w:t>
      </w:r>
    </w:p>
    <w:p w14:paraId="4403BA84" w14:textId="34A54611" w:rsidR="00DD3BCF" w:rsidRDefault="00D05342" w:rsidP="00B77DC1">
      <w:pPr>
        <w:numPr>
          <w:ilvl w:val="1"/>
          <w:numId w:val="7"/>
        </w:numPr>
        <w:spacing w:after="257"/>
        <w:ind w:left="1134" w:right="1395" w:hanging="360"/>
      </w:pPr>
      <w:r>
        <w:t>Det er en målsetning for klubben at alle lagene også skal ha</w:t>
      </w:r>
      <w:r w:rsidR="00AC31DE">
        <w:t xml:space="preserve"> minst</w:t>
      </w:r>
      <w:r>
        <w:t xml:space="preserve"> en hjelpetrener i tillegg til hovedtrener.  </w:t>
      </w:r>
    </w:p>
    <w:p w14:paraId="5E17440D" w14:textId="77777777" w:rsidR="00A87F9B" w:rsidRDefault="00D05342" w:rsidP="003F7D49">
      <w:pPr>
        <w:spacing w:after="440"/>
        <w:ind w:left="10" w:right="1395"/>
      </w:pPr>
      <w:r>
        <w:t xml:space="preserve">I tillegg til det nevnte støtteapparatet har lagene en sportslig leder/lagsrepresentant fra sportslig utvalg å støtte seg til.  </w:t>
      </w:r>
    </w:p>
    <w:p w14:paraId="3D9A885B" w14:textId="77777777" w:rsidR="00DD3BCF" w:rsidRDefault="00D05342" w:rsidP="006556BA">
      <w:pPr>
        <w:pStyle w:val="Heading1"/>
        <w:ind w:right="0"/>
        <w:jc w:val="left"/>
      </w:pPr>
      <w:bookmarkStart w:id="11" w:name="_Toc188455895"/>
      <w:r>
        <w:lastRenderedPageBreak/>
        <w:t>Mål og retningslinjer for aldersbestemte 15-16 år</w:t>
      </w:r>
      <w:bookmarkEnd w:id="11"/>
      <w:r>
        <w:t xml:space="preserve">  </w:t>
      </w:r>
    </w:p>
    <w:p w14:paraId="6C6DD888" w14:textId="31CD5304" w:rsidR="00DD3BCF" w:rsidRDefault="00D05342" w:rsidP="006556BA">
      <w:pPr>
        <w:spacing w:after="281" w:line="238" w:lineRule="auto"/>
        <w:ind w:left="0" w:right="1393" w:firstLine="0"/>
        <w:jc w:val="both"/>
      </w:pPr>
      <w:r>
        <w:t xml:space="preserve">Målsetningen for disse alderstrinnene er å ha et lag i Regionens </w:t>
      </w:r>
      <w:r w:rsidR="00FC1864">
        <w:t>øverste nivå</w:t>
      </w:r>
      <w:r>
        <w:t xml:space="preserve">. For å tilby bredde bør det være et 2. evt. 3. lag som spiller i den serien som gir de enkelte spillere det beste tilbudet etter spillernes sportslige nivå og ønsker.    </w:t>
      </w:r>
    </w:p>
    <w:p w14:paraId="4D18D291" w14:textId="77777777" w:rsidR="00DD3BCF" w:rsidRDefault="00D05342" w:rsidP="006556BA">
      <w:pPr>
        <w:spacing w:after="281" w:line="238" w:lineRule="auto"/>
        <w:ind w:left="20" w:right="1393" w:hanging="20"/>
        <w:jc w:val="both"/>
      </w:pPr>
      <w:r>
        <w:t xml:space="preserve">Hvis det viser seg at vi besitter en spillerstall hvor det vil være vanskelig å gi sportslige utfordringer innen lagets egen aldersklasse, kan man velge å melde et lag opp for seriespill i aldersklassen over, evt. la enkeltspillere delta i divisjonsspillet internt i </w:t>
      </w:r>
      <w:r w:rsidR="00B77DC1">
        <w:t>KFUM</w:t>
      </w:r>
      <w:r>
        <w:t xml:space="preserve">.  Ved kampkollisjon skal spilleren spille på sitt opprinnelige lag.   </w:t>
      </w:r>
    </w:p>
    <w:p w14:paraId="4C52D393" w14:textId="77777777" w:rsidR="00DD3BCF" w:rsidRPr="00EB6A6B" w:rsidRDefault="00D05342" w:rsidP="006556BA">
      <w:pPr>
        <w:spacing w:after="281" w:line="238" w:lineRule="auto"/>
        <w:ind w:left="50" w:right="1393" w:hanging="20"/>
        <w:jc w:val="both"/>
        <w:rPr>
          <w:color w:val="FF0000"/>
        </w:rPr>
      </w:pPr>
      <w:r>
        <w:t xml:space="preserve">Målsetningen er å ha meget motiverte trenere med Trener 2 kompetanse eller tilsvarende.  </w:t>
      </w:r>
    </w:p>
    <w:p w14:paraId="208B9282" w14:textId="77777777" w:rsidR="00DD3BCF" w:rsidRDefault="00D05342" w:rsidP="006556BA">
      <w:pPr>
        <w:spacing w:after="300"/>
        <w:ind w:left="60" w:right="1395"/>
      </w:pPr>
      <w:r>
        <w:t xml:space="preserve">I denne alderen kan det også legges mer vekt på   </w:t>
      </w:r>
    </w:p>
    <w:p w14:paraId="2580527B" w14:textId="77777777" w:rsidR="00DD3BCF" w:rsidRDefault="00D05342" w:rsidP="00B77DC1">
      <w:pPr>
        <w:numPr>
          <w:ilvl w:val="0"/>
          <w:numId w:val="8"/>
        </w:numPr>
        <w:spacing w:after="26"/>
        <w:ind w:left="1134" w:right="1395" w:hanging="360"/>
      </w:pPr>
      <w:r>
        <w:t xml:space="preserve">styrketrening og kondisjonstrening  </w:t>
      </w:r>
    </w:p>
    <w:p w14:paraId="46E8F693" w14:textId="77777777" w:rsidR="00DD3BCF" w:rsidRDefault="00D05342" w:rsidP="00B77DC1">
      <w:pPr>
        <w:numPr>
          <w:ilvl w:val="0"/>
          <w:numId w:val="8"/>
        </w:numPr>
        <w:spacing w:after="25"/>
        <w:ind w:left="1134" w:right="1395" w:hanging="360"/>
      </w:pPr>
      <w:r>
        <w:t xml:space="preserve">skadeforebyggende trening  </w:t>
      </w:r>
    </w:p>
    <w:p w14:paraId="72484096" w14:textId="77777777" w:rsidR="00DD3BCF" w:rsidRDefault="00D05342" w:rsidP="00B77DC1">
      <w:pPr>
        <w:numPr>
          <w:ilvl w:val="0"/>
          <w:numId w:val="8"/>
        </w:numPr>
        <w:spacing w:after="28"/>
        <w:ind w:left="1134" w:right="1395" w:hanging="360"/>
      </w:pPr>
      <w:r>
        <w:t xml:space="preserve">kosthold  </w:t>
      </w:r>
    </w:p>
    <w:p w14:paraId="58E2BCDE" w14:textId="77777777" w:rsidR="00DD3BCF" w:rsidRDefault="00D05342" w:rsidP="00B77DC1">
      <w:pPr>
        <w:numPr>
          <w:ilvl w:val="0"/>
          <w:numId w:val="8"/>
        </w:numPr>
        <w:spacing w:after="26"/>
        <w:ind w:left="1134" w:right="1395" w:hanging="360"/>
      </w:pPr>
      <w:r>
        <w:t xml:space="preserve">mental trening  </w:t>
      </w:r>
    </w:p>
    <w:p w14:paraId="0D746C97" w14:textId="77777777" w:rsidR="00DD3BCF" w:rsidRDefault="00D05342" w:rsidP="00B77DC1">
      <w:pPr>
        <w:numPr>
          <w:ilvl w:val="0"/>
          <w:numId w:val="8"/>
        </w:numPr>
        <w:spacing w:after="188"/>
        <w:ind w:left="1134" w:right="1395" w:hanging="360"/>
      </w:pPr>
      <w:r>
        <w:t xml:space="preserve">Sosiale arrangement  </w:t>
      </w:r>
    </w:p>
    <w:p w14:paraId="46768B76" w14:textId="77777777" w:rsidR="00DD3BCF" w:rsidRDefault="00D05342" w:rsidP="006556BA">
      <w:pPr>
        <w:spacing w:after="0" w:line="259" w:lineRule="auto"/>
        <w:ind w:left="774" w:firstLine="0"/>
      </w:pPr>
      <w:r>
        <w:t xml:space="preserve"> </w:t>
      </w:r>
    </w:p>
    <w:p w14:paraId="4CD106F5" w14:textId="77777777" w:rsidR="00DD3BCF" w:rsidRDefault="00D05342" w:rsidP="006556BA">
      <w:pPr>
        <w:spacing w:after="287" w:line="259" w:lineRule="auto"/>
        <w:ind w:left="10"/>
      </w:pPr>
      <w:r>
        <w:rPr>
          <w:b/>
          <w:u w:val="single" w:color="000000"/>
        </w:rPr>
        <w:t>Kamper:</w:t>
      </w:r>
      <w:r>
        <w:rPr>
          <w:b/>
        </w:rPr>
        <w:t xml:space="preserve"> </w:t>
      </w:r>
      <w:r>
        <w:t xml:space="preserve"> </w:t>
      </w:r>
    </w:p>
    <w:p w14:paraId="0A04BDB9" w14:textId="77777777" w:rsidR="00DD3BCF" w:rsidRDefault="00D05342" w:rsidP="00B77DC1">
      <w:pPr>
        <w:numPr>
          <w:ilvl w:val="0"/>
          <w:numId w:val="9"/>
        </w:numPr>
        <w:spacing w:after="41"/>
        <w:ind w:left="1134" w:right="1395" w:hanging="360"/>
      </w:pPr>
      <w:r>
        <w:t xml:space="preserve">Det gis muligheter for å differensiere spillergruppen i kamper og cuper. Dette i samråd med sportslig utvalg.  </w:t>
      </w:r>
    </w:p>
    <w:p w14:paraId="72EF1814" w14:textId="77777777" w:rsidR="00DD3BCF" w:rsidRDefault="00D05342" w:rsidP="00B77DC1">
      <w:pPr>
        <w:numPr>
          <w:ilvl w:val="0"/>
          <w:numId w:val="9"/>
        </w:numPr>
        <w:spacing w:after="46"/>
        <w:ind w:left="1134" w:right="1395" w:hanging="360"/>
      </w:pPr>
      <w:r>
        <w:t xml:space="preserve">Alle skal tilbys et så likt treningstilbud som mulig.  </w:t>
      </w:r>
    </w:p>
    <w:p w14:paraId="597BA81B" w14:textId="77777777" w:rsidR="00DD3BCF" w:rsidRDefault="00D05342" w:rsidP="00B77DC1">
      <w:pPr>
        <w:numPr>
          <w:ilvl w:val="0"/>
          <w:numId w:val="9"/>
        </w:numPr>
        <w:spacing w:after="44"/>
        <w:ind w:left="1134" w:right="1395" w:hanging="360"/>
      </w:pPr>
      <w:r>
        <w:t xml:space="preserve">Spillere </w:t>
      </w:r>
      <w:r w:rsidR="00CC485F">
        <w:t xml:space="preserve">kan </w:t>
      </w:r>
      <w:r>
        <w:t xml:space="preserve">fra og med fylte 15 år delta på obligatorisk barnekamplederkurs i regi av klubben.  </w:t>
      </w:r>
    </w:p>
    <w:p w14:paraId="67A923F9" w14:textId="77777777" w:rsidR="00FC1864" w:rsidRPr="00CC485F" w:rsidRDefault="00FC1864" w:rsidP="001751E7">
      <w:pPr>
        <w:spacing w:after="389"/>
        <w:ind w:left="1134" w:right="1395" w:firstLine="0"/>
        <w:rPr>
          <w:color w:val="auto"/>
        </w:rPr>
      </w:pPr>
    </w:p>
    <w:p w14:paraId="5A96263F" w14:textId="77777777" w:rsidR="00DD3BCF" w:rsidRDefault="00D05342" w:rsidP="006556BA">
      <w:pPr>
        <w:spacing w:after="287" w:line="259" w:lineRule="auto"/>
        <w:ind w:left="10"/>
      </w:pPr>
      <w:r>
        <w:rPr>
          <w:b/>
          <w:u w:val="single" w:color="000000"/>
        </w:rPr>
        <w:t>Støtteapparatet:</w:t>
      </w:r>
      <w:r>
        <w:rPr>
          <w:b/>
        </w:rPr>
        <w:t xml:space="preserve">  </w:t>
      </w:r>
      <w:r>
        <w:t xml:space="preserve"> </w:t>
      </w:r>
    </w:p>
    <w:p w14:paraId="4D462B4F" w14:textId="77777777" w:rsidR="00DD3BCF" w:rsidRDefault="00D05342" w:rsidP="00B77DC1">
      <w:pPr>
        <w:numPr>
          <w:ilvl w:val="0"/>
          <w:numId w:val="11"/>
        </w:numPr>
        <w:spacing w:after="22"/>
        <w:ind w:left="1134" w:right="1395" w:hanging="360"/>
      </w:pPr>
      <w:r>
        <w:t xml:space="preserve">Trenere på disse aldersgruppene søkes rekruttert med personer som har, eller er i ferd med å skaffe seg Trener 2 kompetanse eller tilsvarende.   </w:t>
      </w:r>
    </w:p>
    <w:p w14:paraId="17F8492C" w14:textId="77777777" w:rsidR="00DD3BCF" w:rsidRDefault="00D05342" w:rsidP="00B77DC1">
      <w:pPr>
        <w:numPr>
          <w:ilvl w:val="0"/>
          <w:numId w:val="11"/>
        </w:numPr>
        <w:spacing w:after="22"/>
        <w:ind w:left="1134" w:right="1395" w:hanging="360"/>
      </w:pPr>
      <w:r>
        <w:t xml:space="preserve">Alle lag bør ha et støtteapparat bestående av minimum trener og hjelpetrener/ assistent.   </w:t>
      </w:r>
    </w:p>
    <w:p w14:paraId="2B1BDDCD" w14:textId="77777777" w:rsidR="009D785A" w:rsidRDefault="00D05342" w:rsidP="003F7D49">
      <w:pPr>
        <w:numPr>
          <w:ilvl w:val="0"/>
          <w:numId w:val="11"/>
        </w:numPr>
        <w:spacing w:after="451"/>
        <w:ind w:left="1134" w:right="1395" w:hanging="360"/>
      </w:pPr>
      <w:r>
        <w:t xml:space="preserve">I tillegg til det nevnte støtteapparatet har lagene en sportslig leder/lagsansvarlig fra sportslig utvalg å støtte seg til.  </w:t>
      </w:r>
    </w:p>
    <w:p w14:paraId="6718B984" w14:textId="77777777" w:rsidR="00DD3BCF" w:rsidRDefault="00D05342" w:rsidP="006556BA">
      <w:pPr>
        <w:pStyle w:val="Heading1"/>
        <w:ind w:right="0"/>
        <w:jc w:val="left"/>
      </w:pPr>
      <w:bookmarkStart w:id="12" w:name="_Toc188455896"/>
      <w:r>
        <w:t>Mål og retningslinjer senior</w:t>
      </w:r>
      <w:bookmarkEnd w:id="12"/>
      <w:r>
        <w:t xml:space="preserve">  </w:t>
      </w:r>
    </w:p>
    <w:p w14:paraId="3A91F810" w14:textId="68930662" w:rsidR="00DD3BCF" w:rsidRDefault="00D05342" w:rsidP="006556BA">
      <w:pPr>
        <w:spacing w:after="1" w:line="238" w:lineRule="auto"/>
        <w:ind w:left="20" w:right="1393" w:hanging="20"/>
        <w:jc w:val="both"/>
      </w:pPr>
      <w:r>
        <w:t xml:space="preserve">Målsettingen er å </w:t>
      </w:r>
      <w:r w:rsidR="00FC1864">
        <w:t>ha et seniorlag</w:t>
      </w:r>
      <w:r>
        <w:t xml:space="preserve">. Satsningen på de aldersbestemte klassene skal være med å underbygge </w:t>
      </w:r>
      <w:r w:rsidR="00B77DC1">
        <w:t>KFUM Håndball</w:t>
      </w:r>
      <w:r>
        <w:t xml:space="preserve">s målsetning om å rekruttere spillerne på våre seniorlag fra egne rekker. Målsetningen er derfor å ha meget motiverte trenere med minimumsutdanning med Trener 2 kompetanse eller tilsvarende for senior og rekrutteringslag. Trenerne skal inngå i et trenerteam sammen med trenerne ned til 16 årsklassene.  </w:t>
      </w:r>
    </w:p>
    <w:p w14:paraId="0CE64200" w14:textId="77777777" w:rsidR="00DD3BCF" w:rsidRDefault="00D05342" w:rsidP="00B77DC1">
      <w:pPr>
        <w:spacing w:after="2" w:line="259" w:lineRule="auto"/>
        <w:ind w:left="1134" w:firstLine="0"/>
      </w:pPr>
      <w:r>
        <w:t xml:space="preserve">  </w:t>
      </w:r>
    </w:p>
    <w:p w14:paraId="787EB8B6" w14:textId="77777777" w:rsidR="00DD3BCF" w:rsidRDefault="00D05342" w:rsidP="006556BA">
      <w:pPr>
        <w:spacing w:after="325" w:line="259" w:lineRule="auto"/>
        <w:ind w:left="30"/>
      </w:pPr>
      <w:r>
        <w:rPr>
          <w:b/>
          <w:u w:val="single" w:color="000000"/>
        </w:rPr>
        <w:lastRenderedPageBreak/>
        <w:t>Kriterier for uttak av lag skal skje ut fra en totalvurdering av følgende punkter:</w:t>
      </w:r>
      <w:r>
        <w:rPr>
          <w:b/>
        </w:rPr>
        <w:t xml:space="preserve"> </w:t>
      </w:r>
      <w:r>
        <w:t xml:space="preserve"> </w:t>
      </w:r>
    </w:p>
    <w:p w14:paraId="30811F98" w14:textId="77777777" w:rsidR="00DD3BCF" w:rsidRDefault="00D05342" w:rsidP="00B77DC1">
      <w:pPr>
        <w:numPr>
          <w:ilvl w:val="0"/>
          <w:numId w:val="13"/>
        </w:numPr>
        <w:spacing w:after="26"/>
        <w:ind w:left="1134" w:right="1395" w:hanging="360"/>
      </w:pPr>
      <w:r>
        <w:t xml:space="preserve">Ferdigheter  </w:t>
      </w:r>
    </w:p>
    <w:p w14:paraId="64A5DF43" w14:textId="77777777" w:rsidR="00DD3BCF" w:rsidRDefault="00D05342" w:rsidP="00B77DC1">
      <w:pPr>
        <w:numPr>
          <w:ilvl w:val="0"/>
          <w:numId w:val="13"/>
        </w:numPr>
        <w:spacing w:after="28"/>
        <w:ind w:left="1134" w:right="1395" w:hanging="360"/>
      </w:pPr>
      <w:r>
        <w:t xml:space="preserve">Innsats på trening  </w:t>
      </w:r>
    </w:p>
    <w:p w14:paraId="4A72ED66" w14:textId="77777777" w:rsidR="00DD3BCF" w:rsidRDefault="00D05342" w:rsidP="00B77DC1">
      <w:pPr>
        <w:numPr>
          <w:ilvl w:val="0"/>
          <w:numId w:val="13"/>
        </w:numPr>
        <w:spacing w:after="254"/>
        <w:ind w:left="1134" w:right="1395" w:hanging="360"/>
      </w:pPr>
      <w:r>
        <w:t xml:space="preserve">Fremmøte på trening. </w:t>
      </w:r>
    </w:p>
    <w:p w14:paraId="360A36A6" w14:textId="77777777" w:rsidR="00DD3BCF" w:rsidRDefault="00D05342" w:rsidP="006556BA">
      <w:pPr>
        <w:spacing w:after="287" w:line="259" w:lineRule="auto"/>
        <w:ind w:left="10"/>
      </w:pPr>
      <w:r>
        <w:rPr>
          <w:b/>
          <w:u w:val="single" w:color="000000"/>
        </w:rPr>
        <w:t>Kamper</w:t>
      </w:r>
      <w:r>
        <w:rPr>
          <w:b/>
        </w:rPr>
        <w:t xml:space="preserve">  </w:t>
      </w:r>
      <w:r>
        <w:t xml:space="preserve"> </w:t>
      </w:r>
    </w:p>
    <w:p w14:paraId="40DF5AEB" w14:textId="77777777" w:rsidR="00DD3BCF" w:rsidRDefault="00D05342" w:rsidP="00B77DC1">
      <w:pPr>
        <w:numPr>
          <w:ilvl w:val="0"/>
          <w:numId w:val="10"/>
        </w:numPr>
        <w:spacing w:after="25"/>
        <w:ind w:left="1134" w:right="1395" w:hanging="360"/>
      </w:pPr>
      <w:r>
        <w:t>For spillere som får mindre spilletid enn gjennomsnittet, kan dette kompenseres ved at disse får delta på andre lag i tillegg</w:t>
      </w:r>
      <w:r w:rsidR="00EB6A6B">
        <w:t xml:space="preserve"> – vi ønsker gjerne et 2.lag på seniornivå</w:t>
      </w:r>
      <w:r>
        <w:t xml:space="preserve">  </w:t>
      </w:r>
    </w:p>
    <w:p w14:paraId="53AFB054" w14:textId="77777777" w:rsidR="00DD3BCF" w:rsidRDefault="00D05342" w:rsidP="00B77DC1">
      <w:pPr>
        <w:numPr>
          <w:ilvl w:val="0"/>
          <w:numId w:val="10"/>
        </w:numPr>
        <w:spacing w:after="259"/>
        <w:ind w:left="1134" w:right="1395" w:hanging="360"/>
      </w:pPr>
      <w:r>
        <w:t xml:space="preserve">Ambulering mellom aldersklasser: For å få til kontinuitet og erfaringsoverføring, er det en målsetning at noen spillere fra aldersklassen under, spiller og trener med </w:t>
      </w:r>
      <w:r w:rsidR="00EB6A6B">
        <w:t>seniorlaget</w:t>
      </w:r>
      <w:r>
        <w:t xml:space="preserve">.  Dersom det blir kollisjon av kamper skal spillerne delta på det laget de aldersmessig hører hjemme.  </w:t>
      </w:r>
    </w:p>
    <w:p w14:paraId="160C60E2" w14:textId="77777777" w:rsidR="00DD3BCF" w:rsidRDefault="00D05342" w:rsidP="006556BA">
      <w:pPr>
        <w:spacing w:after="287" w:line="259" w:lineRule="auto"/>
        <w:ind w:left="10"/>
      </w:pPr>
      <w:r>
        <w:rPr>
          <w:b/>
          <w:u w:val="single" w:color="000000"/>
        </w:rPr>
        <w:t>Støtteapparat</w:t>
      </w:r>
      <w:r>
        <w:rPr>
          <w:b/>
        </w:rPr>
        <w:t xml:space="preserve"> </w:t>
      </w:r>
      <w:r>
        <w:t xml:space="preserve"> </w:t>
      </w:r>
    </w:p>
    <w:p w14:paraId="73ED73D3" w14:textId="77777777" w:rsidR="00DD3BCF" w:rsidRDefault="00D05342" w:rsidP="00B77DC1">
      <w:pPr>
        <w:numPr>
          <w:ilvl w:val="0"/>
          <w:numId w:val="12"/>
        </w:numPr>
        <w:ind w:left="1134" w:right="1395" w:hanging="360"/>
      </w:pPr>
      <w:r>
        <w:t xml:space="preserve">Trenere på disse aldersgruppene søkes rekruttert med personer som har Trener 2 kompetanse eller tilsvarende.   </w:t>
      </w:r>
    </w:p>
    <w:p w14:paraId="7781488E" w14:textId="77777777" w:rsidR="00DD3BCF" w:rsidRDefault="00D05342" w:rsidP="00B77DC1">
      <w:pPr>
        <w:numPr>
          <w:ilvl w:val="0"/>
          <w:numId w:val="12"/>
        </w:numPr>
        <w:spacing w:after="45"/>
        <w:ind w:left="1134" w:right="1395" w:hanging="360"/>
      </w:pPr>
      <w:r>
        <w:t xml:space="preserve">Laget skal ha et støtteapparat bestående av minst en hjelpetrener og minst en oppmann.  </w:t>
      </w:r>
    </w:p>
    <w:p w14:paraId="35C966CC" w14:textId="77777777" w:rsidR="00DD3BCF" w:rsidRDefault="00D05342" w:rsidP="00B77DC1">
      <w:pPr>
        <w:numPr>
          <w:ilvl w:val="0"/>
          <w:numId w:val="12"/>
        </w:numPr>
        <w:spacing w:after="10"/>
        <w:ind w:left="1134" w:right="1395" w:hanging="360"/>
      </w:pPr>
      <w:r>
        <w:t xml:space="preserve">I tillegg til det nevnte støtteapparatet har laget en sportslig leder/lagsansvarlig fra sportslig utvalg å støtte seg til.  </w:t>
      </w:r>
    </w:p>
    <w:p w14:paraId="0A7979A7" w14:textId="77777777" w:rsidR="003F7D49" w:rsidRDefault="003F7D49" w:rsidP="003F7D49">
      <w:pPr>
        <w:pStyle w:val="Heading1"/>
        <w:jc w:val="left"/>
      </w:pPr>
    </w:p>
    <w:p w14:paraId="713CB177" w14:textId="77777777" w:rsidR="003F7D49" w:rsidRDefault="003F7D49" w:rsidP="003F7D49">
      <w:pPr>
        <w:pStyle w:val="Heading1"/>
        <w:jc w:val="left"/>
      </w:pPr>
      <w:bookmarkStart w:id="13" w:name="_Toc188455897"/>
      <w:r>
        <w:t>Hospitering</w:t>
      </w:r>
      <w:bookmarkEnd w:id="13"/>
    </w:p>
    <w:p w14:paraId="40710C1B" w14:textId="77777777" w:rsidR="003F7D49" w:rsidRDefault="003F7D49" w:rsidP="003F7D49">
      <w:pPr>
        <w:spacing w:after="211"/>
        <w:ind w:left="10" w:right="1395"/>
      </w:pPr>
      <w:r>
        <w:t xml:space="preserve">Hospitering er et tilbud til de mest ambisiøse utøverne, og gjelder fra alderen </w:t>
      </w:r>
      <w:r>
        <w:rPr>
          <w:b/>
        </w:rPr>
        <w:t>11 år</w:t>
      </w:r>
      <w:r>
        <w:t xml:space="preserve">. </w:t>
      </w:r>
    </w:p>
    <w:p w14:paraId="4BEA349C" w14:textId="77777777" w:rsidR="003F7D49" w:rsidRDefault="003F7D49" w:rsidP="003F7D49">
      <w:pPr>
        <w:spacing w:after="305" w:line="248" w:lineRule="auto"/>
        <w:ind w:left="50"/>
      </w:pPr>
      <w:r>
        <w:t>Klubben ønsker at lagene skal legge forholdene til rette for hospitering av spillere mellom aldersklassene - hensikten er å gi en ekstra utviklingsmulighet til de som er klare for dette. For at dette skal fungere bes trenere på de enkelte lag sørge for følgende:</w:t>
      </w:r>
    </w:p>
    <w:p w14:paraId="72F1257A" w14:textId="77777777" w:rsidR="003F7D49" w:rsidRDefault="003F7D49" w:rsidP="003F7D49">
      <w:pPr>
        <w:pStyle w:val="ListParagraph"/>
        <w:numPr>
          <w:ilvl w:val="0"/>
          <w:numId w:val="25"/>
        </w:numPr>
        <w:spacing w:after="305" w:line="248" w:lineRule="auto"/>
      </w:pPr>
      <w:r>
        <w:t>Trenere i hvert årstrinn legger til rette for at laget i aldersklassen under kan disponere tre plasser på treningene. Ved nærmere avtale kan man bli enige om at det skal være flere enn tre plasser.</w:t>
      </w:r>
    </w:p>
    <w:p w14:paraId="2837AD3C" w14:textId="77777777" w:rsidR="003F7D49" w:rsidRDefault="003F7D49" w:rsidP="003F7D49">
      <w:pPr>
        <w:pStyle w:val="ListParagraph"/>
        <w:numPr>
          <w:ilvl w:val="0"/>
          <w:numId w:val="25"/>
        </w:numPr>
        <w:spacing w:after="305" w:line="248" w:lineRule="auto"/>
      </w:pPr>
      <w:r>
        <w:t>I egen spillergruppe identifiserer trenerne de spillerne som er klare for å trene sammen med aldersklassen over. Husk at dette skal være en positiv opplevelse for de som skal spille med de som eldre, og at det neppe er noe som passer for mer enn et fåtall av spillerne. Det er ikke ment som en ordning der alle skal inngå.</w:t>
      </w:r>
    </w:p>
    <w:p w14:paraId="7AFDB0A2" w14:textId="77777777" w:rsidR="003F7D49" w:rsidRDefault="003F7D49" w:rsidP="003F7D49">
      <w:pPr>
        <w:pStyle w:val="ListParagraph"/>
        <w:numPr>
          <w:ilvl w:val="0"/>
          <w:numId w:val="25"/>
        </w:numPr>
        <w:spacing w:after="305" w:line="248" w:lineRule="auto"/>
      </w:pPr>
      <w:r>
        <w:t xml:space="preserve">Ta kontakt med laget i aldersklassen over og be om å få etablert hospiteringsordningen og sørg for god dialog mellom trenerne på de ulike årsklassene. Etterhvert kan det være naturlig at spillere som hospiterer også deltar på kamper sammen med laget i aldersklassen over og er en del av kamptroppen på lik linje med spillere i årsklassen over. </w:t>
      </w:r>
    </w:p>
    <w:p w14:paraId="716E2EE2" w14:textId="77777777" w:rsidR="003F7D49" w:rsidRDefault="003F7D49" w:rsidP="003F7D49">
      <w:pPr>
        <w:pStyle w:val="ListParagraph"/>
        <w:numPr>
          <w:ilvl w:val="0"/>
          <w:numId w:val="25"/>
        </w:numPr>
        <w:spacing w:after="305" w:line="248" w:lineRule="auto"/>
      </w:pPr>
      <w:r>
        <w:t xml:space="preserve">Spillere skal i utgangspunktet spille fast for lag i egen årsklasse. Unntaksmessig, hvis det foreligger særlige sportslige eller sosiale grunner kan Sportslig Utvalg ved sportslig leder, i samråd med trenere for de involverte lagene, godkjenne permanent overgang til andre årskull. </w:t>
      </w:r>
    </w:p>
    <w:p w14:paraId="2B099401" w14:textId="77777777" w:rsidR="00DD3BCF" w:rsidRPr="003F7D49" w:rsidRDefault="003F7D49" w:rsidP="003F7D49">
      <w:pPr>
        <w:pStyle w:val="ListParagraph"/>
        <w:numPr>
          <w:ilvl w:val="0"/>
          <w:numId w:val="25"/>
        </w:numPr>
        <w:spacing w:after="305" w:line="248" w:lineRule="auto"/>
      </w:pPr>
      <w:r>
        <w:t xml:space="preserve">Ved konflikt er det sportslig leder som har det siste ordet. </w:t>
      </w:r>
    </w:p>
    <w:p w14:paraId="297FC69A" w14:textId="77777777" w:rsidR="00EB6A6B" w:rsidRDefault="00EB6A6B" w:rsidP="00EB6A6B">
      <w:pPr>
        <w:pStyle w:val="Heading1"/>
        <w:ind w:right="0"/>
        <w:jc w:val="left"/>
      </w:pPr>
      <w:bookmarkStart w:id="14" w:name="_Toc188455898"/>
      <w:r>
        <w:lastRenderedPageBreak/>
        <w:t>Sonemiljøer / RUM</w:t>
      </w:r>
      <w:bookmarkEnd w:id="14"/>
    </w:p>
    <w:p w14:paraId="25F2CC6D" w14:textId="77777777" w:rsidR="00EB6A6B" w:rsidRDefault="00EB6A6B" w:rsidP="00EB6A6B">
      <w:pPr>
        <w:ind w:left="0" w:firstLine="0"/>
      </w:pPr>
      <w:r>
        <w:t>Fra høsten det året jentene fyller 13 år får det enkelte lag tildelt x antall plasser på sonemiljø i regionen. Antall plasser er ofte basert på nivået laget innehar (plassering på tabell og oppmeldte lag i øvet/bredde serie). Klubbens anbefalinger inn mot sonemiljø er:</w:t>
      </w:r>
    </w:p>
    <w:p w14:paraId="6E993A33" w14:textId="77777777" w:rsidR="00EB6A6B" w:rsidRDefault="00EB6A6B" w:rsidP="00EB6A6B">
      <w:pPr>
        <w:pStyle w:val="ListParagraph"/>
        <w:numPr>
          <w:ilvl w:val="0"/>
          <w:numId w:val="1"/>
        </w:numPr>
      </w:pPr>
      <w:r>
        <w:t>At det ikke meldes opp faste navn og rulleres blant spillere det første året (13-14 år)</w:t>
      </w:r>
    </w:p>
    <w:p w14:paraId="075AB71C" w14:textId="77777777" w:rsidR="00EB6A6B" w:rsidRDefault="00EB6A6B" w:rsidP="00EB6A6B">
      <w:pPr>
        <w:pStyle w:val="ListParagraph"/>
        <w:numPr>
          <w:ilvl w:val="0"/>
          <w:numId w:val="1"/>
        </w:numPr>
      </w:pPr>
      <w:r>
        <w:t xml:space="preserve">Trenere deltar som observatør på treningene for å følge opp egne spillere og innhente </w:t>
      </w:r>
      <w:r>
        <w:tab/>
      </w:r>
      <w:r>
        <w:tab/>
      </w:r>
      <w:r>
        <w:tab/>
        <w:t>inspirasjon til egen utvikling</w:t>
      </w:r>
    </w:p>
    <w:p w14:paraId="3E2F54F6" w14:textId="77777777" w:rsidR="00EB6A6B" w:rsidRDefault="00EB6A6B" w:rsidP="00EB6A6B">
      <w:pPr>
        <w:pStyle w:val="ListParagraph"/>
        <w:numPr>
          <w:ilvl w:val="0"/>
          <w:numId w:val="1"/>
        </w:numPr>
      </w:pPr>
      <w:r>
        <w:t xml:space="preserve">Fra nyttår det året jentene fyller 15 år (etter 1 ½ år med sonemiljø) vil spillere bli invitert på   </w:t>
      </w:r>
      <w:r>
        <w:tab/>
      </w:r>
      <w:r>
        <w:tab/>
        <w:t>navn fra kretsen</w:t>
      </w:r>
    </w:p>
    <w:p w14:paraId="38DB2627" w14:textId="77777777" w:rsidR="00EB6A6B" w:rsidRDefault="00EB6A6B" w:rsidP="009D785A">
      <w:pPr>
        <w:ind w:left="0" w:firstLine="0"/>
      </w:pPr>
      <w:r>
        <w:t>Sonemiljø er grunnlag for regionalt landslag og samlinger som starter høsten det året de fyller 15 år (bylagssamling okt/nov). Nasjonal bylagssamling gjennomføres februar/mars det året jentene fyller 16 år</w:t>
      </w:r>
      <w:r w:rsidR="009D785A">
        <w:t xml:space="preserve"> (24 spillere fra Region SørVest)</w:t>
      </w:r>
      <w:r>
        <w:t xml:space="preserve">. KFUM ønsker at jentene prioriterer innkalling til disse samlingene, og at trenerne på de enkelte lag legger til rette for at spillerne får anledning til å delta på samling (omberammer kamper hvis nødvendig). </w:t>
      </w:r>
      <w:r w:rsidR="00C96724">
        <w:t xml:space="preserve">Klubben dekker kostnad for nødvendig omberamming. </w:t>
      </w:r>
    </w:p>
    <w:p w14:paraId="4A537644" w14:textId="77777777" w:rsidR="009D785A" w:rsidRDefault="009D785A" w:rsidP="009D785A">
      <w:pPr>
        <w:ind w:left="0" w:firstLine="0"/>
      </w:pPr>
    </w:p>
    <w:p w14:paraId="7EECEF35" w14:textId="77777777" w:rsidR="00CC485F" w:rsidRDefault="00CC485F" w:rsidP="006556BA">
      <w:pPr>
        <w:pStyle w:val="Heading1"/>
        <w:ind w:right="0"/>
        <w:jc w:val="left"/>
      </w:pPr>
    </w:p>
    <w:p w14:paraId="62A1C2A8" w14:textId="77777777" w:rsidR="003F7D49" w:rsidRDefault="003F7D49" w:rsidP="003F7D49"/>
    <w:p w14:paraId="72B5915A" w14:textId="77777777" w:rsidR="003F7D49" w:rsidRPr="003F7D49" w:rsidRDefault="003F7D49" w:rsidP="003F7D49"/>
    <w:p w14:paraId="3A96203C" w14:textId="77777777" w:rsidR="00DD3BCF" w:rsidRDefault="00D05342" w:rsidP="006556BA">
      <w:pPr>
        <w:pStyle w:val="Heading1"/>
        <w:ind w:right="0"/>
        <w:jc w:val="left"/>
      </w:pPr>
      <w:bookmarkStart w:id="15" w:name="_Toc188455899"/>
      <w:r>
        <w:t>Klubbens forventninger til treneren</w:t>
      </w:r>
      <w:bookmarkEnd w:id="15"/>
      <w:r>
        <w:t xml:space="preserve">   </w:t>
      </w:r>
    </w:p>
    <w:p w14:paraId="2C5F5F10" w14:textId="77777777" w:rsidR="00DD3BCF" w:rsidRDefault="00D05342" w:rsidP="00B77DC1">
      <w:pPr>
        <w:numPr>
          <w:ilvl w:val="0"/>
          <w:numId w:val="14"/>
        </w:numPr>
        <w:ind w:left="1134" w:right="1395" w:hanging="360"/>
      </w:pPr>
      <w:r>
        <w:t xml:space="preserve">Undertegne trenerkontrakt.  </w:t>
      </w:r>
    </w:p>
    <w:p w14:paraId="61CEA44E" w14:textId="77777777" w:rsidR="00DD3BCF" w:rsidRDefault="00D05342" w:rsidP="00B77DC1">
      <w:pPr>
        <w:numPr>
          <w:ilvl w:val="0"/>
          <w:numId w:val="14"/>
        </w:numPr>
        <w:ind w:left="1134" w:right="1395" w:hanging="360"/>
      </w:pPr>
      <w:r>
        <w:t xml:space="preserve">Levere politiattest  </w:t>
      </w:r>
    </w:p>
    <w:p w14:paraId="4F8226B7" w14:textId="77777777" w:rsidR="00DD3BCF" w:rsidRDefault="00D05342" w:rsidP="00B77DC1">
      <w:pPr>
        <w:numPr>
          <w:ilvl w:val="0"/>
          <w:numId w:val="14"/>
        </w:numPr>
        <w:ind w:left="1134" w:right="1395" w:hanging="360"/>
      </w:pPr>
      <w:r>
        <w:t>Delta på Kick</w:t>
      </w:r>
      <w:r w:rsidR="00EB6A6B">
        <w:t>-</w:t>
      </w:r>
      <w:r>
        <w:t xml:space="preserve">Off for trenere ved sesongstart  </w:t>
      </w:r>
    </w:p>
    <w:p w14:paraId="4F142747" w14:textId="77777777" w:rsidR="00DD3BCF" w:rsidRDefault="00D05342" w:rsidP="00B77DC1">
      <w:pPr>
        <w:numPr>
          <w:ilvl w:val="0"/>
          <w:numId w:val="14"/>
        </w:numPr>
        <w:ind w:left="1134" w:right="1395" w:hanging="360"/>
      </w:pPr>
      <w:r>
        <w:t xml:space="preserve">Følge klubbens sportsplan.  </w:t>
      </w:r>
    </w:p>
    <w:p w14:paraId="53339EBE" w14:textId="77777777" w:rsidR="00DD3BCF" w:rsidRDefault="00D05342" w:rsidP="00B77DC1">
      <w:pPr>
        <w:numPr>
          <w:ilvl w:val="0"/>
          <w:numId w:val="14"/>
        </w:numPr>
        <w:ind w:left="1134" w:right="1395" w:hanging="360"/>
      </w:pPr>
      <w:r>
        <w:t xml:space="preserve">Trene laget i henhold til de tildelte treningstider.  </w:t>
      </w:r>
    </w:p>
    <w:p w14:paraId="7E5DB197" w14:textId="77777777" w:rsidR="00DD3BCF" w:rsidRDefault="00D05342" w:rsidP="00B77DC1">
      <w:pPr>
        <w:numPr>
          <w:ilvl w:val="0"/>
          <w:numId w:val="14"/>
        </w:numPr>
        <w:ind w:left="1134" w:right="1395" w:hanging="360"/>
      </w:pPr>
      <w:r>
        <w:t xml:space="preserve">Lede laget i kamper, serie og cup.  </w:t>
      </w:r>
    </w:p>
    <w:p w14:paraId="6B72F480" w14:textId="77777777" w:rsidR="00DD3BCF" w:rsidRDefault="00D05342" w:rsidP="00B77DC1">
      <w:pPr>
        <w:numPr>
          <w:ilvl w:val="0"/>
          <w:numId w:val="14"/>
        </w:numPr>
        <w:ind w:left="1134" w:right="1395" w:hanging="360"/>
      </w:pPr>
      <w:r>
        <w:t xml:space="preserve">Sørge for at laget har god opptreden på og utenfor banen. Følge Fair Play.  </w:t>
      </w:r>
    </w:p>
    <w:p w14:paraId="341ABC13" w14:textId="77777777" w:rsidR="00DD3BCF" w:rsidRDefault="00D05342" w:rsidP="00B77DC1">
      <w:pPr>
        <w:numPr>
          <w:ilvl w:val="0"/>
          <w:numId w:val="14"/>
        </w:numPr>
        <w:ind w:left="1134" w:right="1395" w:hanging="360"/>
      </w:pPr>
      <w:r>
        <w:t xml:space="preserve">Være lojal mot klubben i sine uttalelser.  </w:t>
      </w:r>
    </w:p>
    <w:p w14:paraId="00ADFC33" w14:textId="77777777" w:rsidR="00DD3BCF" w:rsidRDefault="00D05342" w:rsidP="00B77DC1">
      <w:pPr>
        <w:numPr>
          <w:ilvl w:val="0"/>
          <w:numId w:val="14"/>
        </w:numPr>
        <w:ind w:left="1134" w:right="1395" w:hanging="360"/>
      </w:pPr>
      <w:r>
        <w:t xml:space="preserve">Ved sesongavslutning; Skrive Årsrapport.  </w:t>
      </w:r>
    </w:p>
    <w:p w14:paraId="2DB0D518" w14:textId="6B68D629" w:rsidR="00DD3BCF" w:rsidRDefault="00D05342" w:rsidP="00B77DC1">
      <w:pPr>
        <w:numPr>
          <w:ilvl w:val="0"/>
          <w:numId w:val="14"/>
        </w:numPr>
        <w:ind w:left="1134" w:right="1395" w:hanging="360"/>
      </w:pPr>
      <w:r>
        <w:t>Møteplikt på trener</w:t>
      </w:r>
      <w:r w:rsidR="00B519C8">
        <w:t>møter</w:t>
      </w:r>
      <w:r>
        <w:t xml:space="preserve">.  </w:t>
      </w:r>
    </w:p>
    <w:p w14:paraId="73EBC5C5" w14:textId="77777777" w:rsidR="00DD3BCF" w:rsidRDefault="00D05342" w:rsidP="00B77DC1">
      <w:pPr>
        <w:numPr>
          <w:ilvl w:val="0"/>
          <w:numId w:val="14"/>
        </w:numPr>
        <w:ind w:left="1134" w:right="1395" w:hanging="360"/>
      </w:pPr>
      <w:r>
        <w:t xml:space="preserve">Treneren skal være </w:t>
      </w:r>
      <w:r w:rsidR="00EB6A6B">
        <w:t>«</w:t>
      </w:r>
      <w:r>
        <w:t>oppdrager</w:t>
      </w:r>
      <w:r w:rsidR="00EB6A6B">
        <w:t>»</w:t>
      </w:r>
      <w:r>
        <w:t xml:space="preserve">.  </w:t>
      </w:r>
    </w:p>
    <w:p w14:paraId="370F09EB" w14:textId="77777777" w:rsidR="00DD3BCF" w:rsidRDefault="00D05342" w:rsidP="00B77DC1">
      <w:pPr>
        <w:numPr>
          <w:ilvl w:val="0"/>
          <w:numId w:val="14"/>
        </w:numPr>
        <w:ind w:left="1134" w:right="1395" w:hanging="360"/>
      </w:pPr>
      <w:r>
        <w:t xml:space="preserve">Treneren skal utvikle de unge sin håndballdyktighet.  </w:t>
      </w:r>
    </w:p>
    <w:p w14:paraId="56FC5B74" w14:textId="77777777" w:rsidR="00DD3BCF" w:rsidRDefault="00D05342" w:rsidP="00B77DC1">
      <w:pPr>
        <w:numPr>
          <w:ilvl w:val="0"/>
          <w:numId w:val="14"/>
        </w:numPr>
        <w:ind w:left="1134" w:right="1395" w:hanging="360"/>
      </w:pPr>
      <w:r>
        <w:t xml:space="preserve">Være positiv! Ros er bedre enn ris!  </w:t>
      </w:r>
    </w:p>
    <w:p w14:paraId="2A4D5E3D" w14:textId="77777777" w:rsidR="00DD3BCF" w:rsidRDefault="00D05342" w:rsidP="00B77DC1">
      <w:pPr>
        <w:numPr>
          <w:ilvl w:val="0"/>
          <w:numId w:val="14"/>
        </w:numPr>
        <w:ind w:left="1134" w:right="1395" w:hanging="360"/>
      </w:pPr>
      <w:r>
        <w:t xml:space="preserve">Oppmuntre, motivere og rettlede spillere som gjør sitt beste for å lykkes.  </w:t>
      </w:r>
    </w:p>
    <w:p w14:paraId="75250F9E" w14:textId="77777777" w:rsidR="00DD3BCF" w:rsidRDefault="00D05342" w:rsidP="00B77DC1">
      <w:pPr>
        <w:numPr>
          <w:ilvl w:val="0"/>
          <w:numId w:val="14"/>
        </w:numPr>
        <w:ind w:left="1134" w:right="1395" w:hanging="360"/>
      </w:pPr>
      <w:r>
        <w:t xml:space="preserve">Bruk tid på å lytte og snakke med spillerne – også før og etter trening.  </w:t>
      </w:r>
    </w:p>
    <w:p w14:paraId="29D508DA" w14:textId="77777777" w:rsidR="00DD3BCF" w:rsidRDefault="00D05342" w:rsidP="00B77DC1">
      <w:pPr>
        <w:numPr>
          <w:ilvl w:val="0"/>
          <w:numId w:val="14"/>
        </w:numPr>
        <w:ind w:left="1134" w:right="1395" w:hanging="360"/>
      </w:pPr>
      <w:r>
        <w:t xml:space="preserve">Møte presis og godt forberedt til trening og kamp.  </w:t>
      </w:r>
    </w:p>
    <w:p w14:paraId="6CC14EC3" w14:textId="77777777" w:rsidR="00DD3BCF" w:rsidRDefault="00D05342" w:rsidP="00B77DC1">
      <w:pPr>
        <w:numPr>
          <w:ilvl w:val="0"/>
          <w:numId w:val="14"/>
        </w:numPr>
        <w:ind w:left="1134" w:right="1395" w:hanging="360"/>
      </w:pPr>
      <w:r>
        <w:t xml:space="preserve">Sørge for stor aktivitet på treningene.  </w:t>
      </w:r>
    </w:p>
    <w:p w14:paraId="4EF77830" w14:textId="77777777" w:rsidR="00DD3BCF" w:rsidRDefault="00D05342" w:rsidP="00B77DC1">
      <w:pPr>
        <w:numPr>
          <w:ilvl w:val="0"/>
          <w:numId w:val="14"/>
        </w:numPr>
        <w:ind w:left="1134" w:right="1395" w:hanging="360"/>
      </w:pPr>
      <w:r>
        <w:t xml:space="preserve">Være bestemt og rettferdig.  </w:t>
      </w:r>
    </w:p>
    <w:p w14:paraId="06CAB244" w14:textId="77777777" w:rsidR="00DD3BCF" w:rsidRDefault="00D05342" w:rsidP="00B77DC1">
      <w:pPr>
        <w:numPr>
          <w:ilvl w:val="0"/>
          <w:numId w:val="14"/>
        </w:numPr>
        <w:ind w:left="1134" w:right="1395" w:hanging="360"/>
      </w:pPr>
      <w:r>
        <w:t xml:space="preserve">Være et forbilde med sunn fornuft! </w:t>
      </w:r>
    </w:p>
    <w:p w14:paraId="2925929A" w14:textId="77777777" w:rsidR="00DD3BCF" w:rsidRDefault="00D05342" w:rsidP="00B77DC1">
      <w:pPr>
        <w:numPr>
          <w:ilvl w:val="0"/>
          <w:numId w:val="14"/>
        </w:numPr>
        <w:ind w:left="1134" w:right="1395" w:hanging="360"/>
      </w:pPr>
      <w:r>
        <w:t xml:space="preserve">Ta tak i konflikter som måtte oppstå og prøve å finne gode løsninger.  </w:t>
      </w:r>
    </w:p>
    <w:p w14:paraId="2175E4C1" w14:textId="77777777" w:rsidR="00DD3BCF" w:rsidRDefault="00D05342" w:rsidP="00B77DC1">
      <w:pPr>
        <w:numPr>
          <w:ilvl w:val="0"/>
          <w:numId w:val="14"/>
        </w:numPr>
        <w:ind w:left="1134" w:right="1395" w:hanging="360"/>
      </w:pPr>
      <w:r>
        <w:lastRenderedPageBreak/>
        <w:t xml:space="preserve">Arbeide målbevisst for at det skapes god sosial samhørighet i laget, mellom andre lag i klubben og mellom laget og andre klubber.  </w:t>
      </w:r>
    </w:p>
    <w:p w14:paraId="42D58C8A" w14:textId="77777777" w:rsidR="00DD3BCF" w:rsidRDefault="00D05342" w:rsidP="00B77DC1">
      <w:pPr>
        <w:numPr>
          <w:ilvl w:val="0"/>
          <w:numId w:val="14"/>
        </w:numPr>
        <w:spacing w:after="7"/>
        <w:ind w:left="1134" w:right="1395" w:hanging="360"/>
      </w:pPr>
      <w:r>
        <w:t xml:space="preserve">Følge med på omberamminger og lisenspliktige spillere på MinIdrett sammen med foreldrekontakter  </w:t>
      </w:r>
    </w:p>
    <w:p w14:paraId="157D6E77" w14:textId="77777777" w:rsidR="00DD3BCF" w:rsidRDefault="00D05342" w:rsidP="009D785A">
      <w:pPr>
        <w:spacing w:after="21" w:line="259" w:lineRule="auto"/>
        <w:ind w:left="1134" w:firstLine="0"/>
      </w:pPr>
      <w:r>
        <w:t xml:space="preserve">    </w:t>
      </w:r>
    </w:p>
    <w:p w14:paraId="3925C911" w14:textId="1A8EAAA7" w:rsidR="00DD3BCF" w:rsidRDefault="00DD3BCF" w:rsidP="009D785A">
      <w:pPr>
        <w:spacing w:after="391" w:line="259" w:lineRule="auto"/>
        <w:ind w:left="0" w:firstLine="0"/>
      </w:pPr>
    </w:p>
    <w:p w14:paraId="799F67B7" w14:textId="77777777" w:rsidR="00C96724" w:rsidRDefault="00C96724" w:rsidP="009D785A">
      <w:pPr>
        <w:spacing w:after="391" w:line="259" w:lineRule="auto"/>
        <w:ind w:left="0" w:firstLine="0"/>
      </w:pPr>
    </w:p>
    <w:p w14:paraId="735ACFD0" w14:textId="77777777" w:rsidR="00C96724" w:rsidRDefault="00C96724" w:rsidP="009D785A">
      <w:pPr>
        <w:spacing w:after="391" w:line="259" w:lineRule="auto"/>
        <w:ind w:left="0" w:firstLine="0"/>
      </w:pPr>
    </w:p>
    <w:p w14:paraId="20FC6ADD" w14:textId="77777777" w:rsidR="00FC1864" w:rsidRDefault="00FC1864" w:rsidP="006556BA">
      <w:pPr>
        <w:pStyle w:val="Heading1"/>
        <w:ind w:left="10" w:right="0"/>
        <w:jc w:val="left"/>
      </w:pPr>
    </w:p>
    <w:p w14:paraId="1DB7A50D" w14:textId="77777777" w:rsidR="00FC1864" w:rsidRDefault="00FC1864" w:rsidP="006556BA">
      <w:pPr>
        <w:pStyle w:val="Heading1"/>
        <w:ind w:left="10" w:right="0"/>
        <w:jc w:val="left"/>
      </w:pPr>
    </w:p>
    <w:p w14:paraId="492A461E" w14:textId="77777777" w:rsidR="00FC1864" w:rsidRDefault="00FC1864" w:rsidP="006556BA">
      <w:pPr>
        <w:pStyle w:val="Heading1"/>
        <w:ind w:left="10" w:right="0"/>
        <w:jc w:val="left"/>
      </w:pPr>
    </w:p>
    <w:p w14:paraId="6D7A416E" w14:textId="77777777" w:rsidR="00FC1864" w:rsidRDefault="00FC1864" w:rsidP="006556BA">
      <w:pPr>
        <w:pStyle w:val="Heading1"/>
        <w:ind w:left="10" w:right="0"/>
        <w:jc w:val="left"/>
      </w:pPr>
    </w:p>
    <w:p w14:paraId="7DE353F9" w14:textId="3CB31E88" w:rsidR="00DD3BCF" w:rsidRDefault="00B77DC1" w:rsidP="006556BA">
      <w:pPr>
        <w:pStyle w:val="Heading1"/>
        <w:ind w:left="10" w:right="0"/>
        <w:jc w:val="left"/>
      </w:pPr>
      <w:bookmarkStart w:id="16" w:name="_Toc188455900"/>
      <w:r>
        <w:t>KFUM</w:t>
      </w:r>
      <w:r w:rsidR="00D05342">
        <w:t xml:space="preserve"> Dommerplan</w:t>
      </w:r>
      <w:bookmarkEnd w:id="16"/>
    </w:p>
    <w:p w14:paraId="15196993" w14:textId="77777777" w:rsidR="0041293C" w:rsidRDefault="0041293C" w:rsidP="006556BA">
      <w:pPr>
        <w:spacing w:after="0" w:line="259" w:lineRule="auto"/>
        <w:ind w:left="20"/>
        <w:rPr>
          <w:b/>
        </w:rPr>
      </w:pPr>
    </w:p>
    <w:p w14:paraId="0AF3F875" w14:textId="77777777" w:rsidR="00DD3BCF" w:rsidRDefault="00D05342" w:rsidP="0041293C">
      <w:pPr>
        <w:spacing w:after="0" w:line="259" w:lineRule="auto"/>
        <w:ind w:left="20"/>
      </w:pPr>
      <w:r>
        <w:rPr>
          <w:b/>
        </w:rPr>
        <w:t xml:space="preserve">Dommerutvikling </w:t>
      </w:r>
      <w:r>
        <w:t xml:space="preserve"> </w:t>
      </w:r>
    </w:p>
    <w:p w14:paraId="4C8F61FE" w14:textId="22A86223" w:rsidR="00DD3BCF" w:rsidRPr="00C96724" w:rsidRDefault="00D05342" w:rsidP="006556BA">
      <w:pPr>
        <w:spacing w:after="0"/>
        <w:ind w:left="20" w:right="1395"/>
        <w:rPr>
          <w:color w:val="auto"/>
        </w:rPr>
      </w:pPr>
      <w:r w:rsidRPr="00C96724">
        <w:rPr>
          <w:color w:val="auto"/>
        </w:rPr>
        <w:t>Klubben har tradisjon for å utvikle dommere. Klubbdommerkurs for alle 1</w:t>
      </w:r>
      <w:r w:rsidR="00EB6A6B" w:rsidRPr="00C96724">
        <w:rPr>
          <w:color w:val="auto"/>
        </w:rPr>
        <w:t>4</w:t>
      </w:r>
      <w:r w:rsidRPr="00C96724">
        <w:rPr>
          <w:color w:val="auto"/>
        </w:rPr>
        <w:t xml:space="preserve"> åringer er fremste rekrutteringskanal pr i dag. </w:t>
      </w:r>
    </w:p>
    <w:p w14:paraId="33AF1DAC" w14:textId="77777777" w:rsidR="00DD3BCF" w:rsidRPr="00EB6A6B" w:rsidRDefault="00D05342" w:rsidP="00B77DC1">
      <w:pPr>
        <w:spacing w:after="0" w:line="259" w:lineRule="auto"/>
        <w:ind w:left="1134" w:firstLine="0"/>
        <w:rPr>
          <w:color w:val="FF0000"/>
        </w:rPr>
      </w:pPr>
      <w:r w:rsidRPr="00EB6A6B">
        <w:rPr>
          <w:color w:val="FF0000"/>
        </w:rPr>
        <w:t xml:space="preserve"> </w:t>
      </w:r>
    </w:p>
    <w:p w14:paraId="60122580" w14:textId="77777777" w:rsidR="00DD3BCF" w:rsidRDefault="00D05342" w:rsidP="006556BA">
      <w:pPr>
        <w:spacing w:after="0"/>
        <w:ind w:left="30" w:right="1395"/>
      </w:pPr>
      <w:r>
        <w:t xml:space="preserve">Dommere er en viktig del av håndballen og </w:t>
      </w:r>
      <w:r w:rsidR="00B77DC1">
        <w:t>KFUM Håndball</w:t>
      </w:r>
      <w:r>
        <w:t xml:space="preserve"> ønsker å bidra til å ha så mange dommere som mulig og at disse er godt kvalifiserte.  </w:t>
      </w:r>
    </w:p>
    <w:p w14:paraId="33358D6C" w14:textId="77777777" w:rsidR="006556BA" w:rsidRDefault="006556BA" w:rsidP="00B77DC1">
      <w:pPr>
        <w:spacing w:after="29" w:line="259" w:lineRule="auto"/>
        <w:ind w:left="1134"/>
        <w:rPr>
          <w:b/>
        </w:rPr>
      </w:pPr>
    </w:p>
    <w:p w14:paraId="287F2D9F" w14:textId="77777777" w:rsidR="00DD3BCF" w:rsidRDefault="00D05342" w:rsidP="006556BA">
      <w:pPr>
        <w:spacing w:after="29" w:line="259" w:lineRule="auto"/>
        <w:ind w:left="40"/>
      </w:pPr>
      <w:r>
        <w:rPr>
          <w:b/>
        </w:rPr>
        <w:t xml:space="preserve">Mål: </w:t>
      </w:r>
    </w:p>
    <w:p w14:paraId="3205E7E2" w14:textId="77777777" w:rsidR="00DD3BCF" w:rsidRDefault="00B77DC1" w:rsidP="00B77DC1">
      <w:pPr>
        <w:numPr>
          <w:ilvl w:val="0"/>
          <w:numId w:val="15"/>
        </w:numPr>
        <w:spacing w:after="0"/>
        <w:ind w:left="1134" w:right="1395" w:hanging="360"/>
      </w:pPr>
      <w:r>
        <w:t>KFUM Håndball</w:t>
      </w:r>
      <w:r w:rsidR="00D05342">
        <w:t xml:space="preserve"> ønsker å ha minimum </w:t>
      </w:r>
      <w:r w:rsidR="00EB6A6B">
        <w:t>15</w:t>
      </w:r>
      <w:r w:rsidR="00D05342">
        <w:t xml:space="preserve"> dommere. </w:t>
      </w:r>
    </w:p>
    <w:p w14:paraId="279D88A4" w14:textId="77777777" w:rsidR="00DD3BCF" w:rsidRDefault="00B77DC1" w:rsidP="00B77DC1">
      <w:pPr>
        <w:numPr>
          <w:ilvl w:val="0"/>
          <w:numId w:val="15"/>
        </w:numPr>
        <w:spacing w:after="0"/>
        <w:ind w:left="1134" w:right="1395" w:hanging="360"/>
      </w:pPr>
      <w:r>
        <w:t>KFUM Håndball</w:t>
      </w:r>
      <w:r w:rsidR="00D05342">
        <w:t xml:space="preserve"> søker å ha dommere på alle regionale nivå. </w:t>
      </w:r>
    </w:p>
    <w:p w14:paraId="618FD69D" w14:textId="77777777" w:rsidR="00DD3BCF" w:rsidRDefault="00D05342" w:rsidP="00B77DC1">
      <w:pPr>
        <w:numPr>
          <w:ilvl w:val="0"/>
          <w:numId w:val="15"/>
        </w:numPr>
        <w:spacing w:after="0"/>
        <w:ind w:left="1134" w:right="1395" w:hanging="360"/>
      </w:pPr>
      <w:r>
        <w:t xml:space="preserve">Det skal legges til rette både for breddedommere og for dem med ambisjoner. </w:t>
      </w:r>
    </w:p>
    <w:p w14:paraId="66293979" w14:textId="77777777" w:rsidR="00DD3BCF" w:rsidRDefault="00D05342" w:rsidP="00B77DC1">
      <w:pPr>
        <w:numPr>
          <w:ilvl w:val="0"/>
          <w:numId w:val="15"/>
        </w:numPr>
        <w:spacing w:after="0"/>
        <w:ind w:left="1134" w:right="1395" w:hanging="360"/>
      </w:pPr>
      <w:r>
        <w:t xml:space="preserve">De yngste / ferskeste dommere skal få oppfølging fra klubben. </w:t>
      </w:r>
    </w:p>
    <w:p w14:paraId="568EBB23" w14:textId="77777777" w:rsidR="00DD3BCF" w:rsidRDefault="00D05342" w:rsidP="00B77DC1">
      <w:pPr>
        <w:numPr>
          <w:ilvl w:val="0"/>
          <w:numId w:val="15"/>
        </w:numPr>
        <w:spacing w:after="0"/>
        <w:ind w:left="1134" w:right="1395" w:hanging="360"/>
      </w:pPr>
      <w:r>
        <w:t xml:space="preserve">Eldre / ambisiøse dommere skal få oppfølging fra Regionale tiltak. </w:t>
      </w:r>
    </w:p>
    <w:p w14:paraId="3CAE01EF" w14:textId="77777777" w:rsidR="00DD3BCF" w:rsidRDefault="00D05342" w:rsidP="00B77DC1">
      <w:pPr>
        <w:numPr>
          <w:ilvl w:val="0"/>
          <w:numId w:val="15"/>
        </w:numPr>
        <w:spacing w:after="0"/>
        <w:ind w:left="1134" w:right="1395" w:hanging="360"/>
      </w:pPr>
      <w:r>
        <w:t xml:space="preserve">Alle dommere skal ha trygge rammer for sin utvikling. </w:t>
      </w:r>
    </w:p>
    <w:p w14:paraId="7A8D0DF4" w14:textId="77777777" w:rsidR="00DD3BCF" w:rsidRDefault="00D05342" w:rsidP="00B77DC1">
      <w:pPr>
        <w:numPr>
          <w:ilvl w:val="0"/>
          <w:numId w:val="15"/>
        </w:numPr>
        <w:spacing w:after="0"/>
        <w:ind w:left="1134" w:right="1395" w:hanging="360"/>
      </w:pPr>
      <w:r>
        <w:t xml:space="preserve">Dommerkontakt skal oppnevnes årlig, vedkommende skal være motivert. </w:t>
      </w:r>
    </w:p>
    <w:p w14:paraId="105D4B92" w14:textId="77777777" w:rsidR="00DD3BCF" w:rsidRDefault="00D05342" w:rsidP="00B77DC1">
      <w:pPr>
        <w:spacing w:after="0" w:line="259" w:lineRule="auto"/>
        <w:ind w:left="1134" w:firstLine="0"/>
      </w:pPr>
      <w:r>
        <w:t xml:space="preserve"> </w:t>
      </w:r>
    </w:p>
    <w:p w14:paraId="6628D250" w14:textId="77777777" w:rsidR="00DD3BCF" w:rsidRDefault="00D05342" w:rsidP="006556BA">
      <w:pPr>
        <w:spacing w:after="29" w:line="259" w:lineRule="auto"/>
        <w:ind w:left="10"/>
      </w:pPr>
      <w:r>
        <w:rPr>
          <w:b/>
        </w:rPr>
        <w:t xml:space="preserve">Strategi for måloppnåelse: </w:t>
      </w:r>
    </w:p>
    <w:p w14:paraId="471942B2" w14:textId="77777777" w:rsidR="00DD3BCF" w:rsidRDefault="00D05342" w:rsidP="00B77DC1">
      <w:pPr>
        <w:numPr>
          <w:ilvl w:val="0"/>
          <w:numId w:val="15"/>
        </w:numPr>
        <w:spacing w:after="0"/>
        <w:ind w:left="1134" w:right="1395" w:hanging="360"/>
      </w:pPr>
      <w:r>
        <w:t>Barnekamplederkurs for alle 1</w:t>
      </w:r>
      <w:r w:rsidR="0041293C">
        <w:t>4</w:t>
      </w:r>
      <w:r>
        <w:t xml:space="preserve"> åringer videreføres </w:t>
      </w:r>
    </w:p>
    <w:p w14:paraId="2F207544" w14:textId="77777777" w:rsidR="00EB6A6B" w:rsidRDefault="00D05342" w:rsidP="00B77DC1">
      <w:pPr>
        <w:numPr>
          <w:ilvl w:val="0"/>
          <w:numId w:val="15"/>
        </w:numPr>
        <w:spacing w:after="0"/>
        <w:ind w:left="1134" w:right="1395" w:hanging="360"/>
      </w:pPr>
      <w:r>
        <w:t>«Eldre» dommere i klubben skal inngå i støtteapparat rundt yngre dommere</w:t>
      </w:r>
    </w:p>
    <w:p w14:paraId="0B3F79F0" w14:textId="77777777" w:rsidR="00DD3BCF" w:rsidRDefault="00D05342" w:rsidP="00B77DC1">
      <w:pPr>
        <w:numPr>
          <w:ilvl w:val="0"/>
          <w:numId w:val="15"/>
        </w:numPr>
        <w:spacing w:after="0"/>
        <w:ind w:left="1134" w:right="1395" w:hanging="360"/>
      </w:pPr>
      <w:r>
        <w:t xml:space="preserve">«Fair Play» skal aktivt kommuniseres blant egne trenere og i egen hall. </w:t>
      </w:r>
    </w:p>
    <w:p w14:paraId="1D35A390" w14:textId="77777777" w:rsidR="00DD3BCF" w:rsidRDefault="00D05342" w:rsidP="00B77DC1">
      <w:pPr>
        <w:numPr>
          <w:ilvl w:val="0"/>
          <w:numId w:val="15"/>
        </w:numPr>
        <w:spacing w:after="1"/>
        <w:ind w:left="1134" w:right="1395" w:hanging="360"/>
      </w:pPr>
      <w:r>
        <w:t xml:space="preserve">Rekruttere motivert Dommerkontakt i egne rekker. </w:t>
      </w:r>
    </w:p>
    <w:p w14:paraId="2DD087B5" w14:textId="77777777" w:rsidR="00DD3BCF" w:rsidRDefault="00D05342" w:rsidP="00B77DC1">
      <w:pPr>
        <w:numPr>
          <w:ilvl w:val="0"/>
          <w:numId w:val="15"/>
        </w:numPr>
        <w:spacing w:after="1"/>
        <w:ind w:left="1134" w:right="1395" w:hanging="360"/>
      </w:pPr>
      <w:r>
        <w:t xml:space="preserve">Dommerne får dekket alle kurs av klubben og mottar også̊ dommerklær. </w:t>
      </w:r>
    </w:p>
    <w:p w14:paraId="33F2EDAA" w14:textId="77777777" w:rsidR="00DD3BCF" w:rsidRDefault="00D05342" w:rsidP="00B77DC1">
      <w:pPr>
        <w:numPr>
          <w:ilvl w:val="0"/>
          <w:numId w:val="15"/>
        </w:numPr>
        <w:spacing w:after="25"/>
        <w:ind w:left="1134" w:right="1395" w:hanging="360"/>
      </w:pPr>
      <w:r>
        <w:t xml:space="preserve">Alle dommere får dekket reiseutgifter i tillegg i kamphonorar iht. regionens satser. </w:t>
      </w:r>
    </w:p>
    <w:p w14:paraId="09947478" w14:textId="77777777" w:rsidR="00DD3BCF" w:rsidRDefault="00D05342" w:rsidP="00B77DC1">
      <w:pPr>
        <w:numPr>
          <w:ilvl w:val="0"/>
          <w:numId w:val="15"/>
        </w:numPr>
        <w:ind w:left="1134" w:right="1395" w:hanging="360"/>
      </w:pPr>
      <w:r>
        <w:t xml:space="preserve">Klubben skal hvert år holde egne dommerkurs. Dommerkontakt har ansvar for dialog med regionen slik at dette blir gjennomført. </w:t>
      </w:r>
    </w:p>
    <w:p w14:paraId="1F44CDAD" w14:textId="77777777" w:rsidR="00DD3BCF" w:rsidRDefault="00D05342" w:rsidP="00B77DC1">
      <w:pPr>
        <w:numPr>
          <w:ilvl w:val="0"/>
          <w:numId w:val="15"/>
        </w:numPr>
        <w:spacing w:after="10"/>
        <w:ind w:left="1134" w:right="1395" w:hanging="360"/>
      </w:pPr>
      <w:r>
        <w:lastRenderedPageBreak/>
        <w:t xml:space="preserve">Klubben vil også tilrettelegge for at nødvendig informasjon vedrørende kampregler, dommerregistreringsskjema, oversikt over honorarer og generelle lover og regler, til enhver tid er oppdatert på et eget dommerområde på </w:t>
      </w:r>
      <w:r w:rsidR="00B77DC1">
        <w:t>KFUM</w:t>
      </w:r>
      <w:r>
        <w:t xml:space="preserve"> sin hjemmeside. </w:t>
      </w:r>
    </w:p>
    <w:p w14:paraId="2D933486" w14:textId="77777777" w:rsidR="00DD3BCF" w:rsidRDefault="00D05342" w:rsidP="00B77DC1">
      <w:pPr>
        <w:spacing w:after="11" w:line="259" w:lineRule="auto"/>
        <w:ind w:left="1134" w:firstLine="0"/>
      </w:pPr>
      <w:r>
        <w:t xml:space="preserve"> </w:t>
      </w:r>
    </w:p>
    <w:p w14:paraId="0352C7E2" w14:textId="77777777" w:rsidR="0041293C" w:rsidRDefault="00D05342" w:rsidP="0041293C">
      <w:pPr>
        <w:spacing w:after="288"/>
        <w:ind w:left="10" w:right="1395"/>
      </w:pPr>
      <w:r>
        <w:t xml:space="preserve">Ansvarlig: Dommerkontakt og Sportslig utvalg  </w:t>
      </w:r>
    </w:p>
    <w:p w14:paraId="19CADC5B" w14:textId="77777777" w:rsidR="0041293C" w:rsidRDefault="0041293C" w:rsidP="0041293C">
      <w:pPr>
        <w:spacing w:after="0" w:line="240" w:lineRule="auto"/>
        <w:ind w:left="0" w:firstLine="0"/>
        <w:rPr>
          <w:rFonts w:asciiTheme="minorHAnsi" w:eastAsia="Times New Roman" w:hAnsiTheme="minorHAnsi" w:cstheme="minorHAnsi"/>
          <w:color w:val="201F1E"/>
          <w:szCs w:val="22"/>
          <w:shd w:val="clear" w:color="auto" w:fill="FFFFFF"/>
          <w:lang w:bidi="ar-SA"/>
        </w:rPr>
      </w:pPr>
      <w:r w:rsidRPr="0041293C">
        <w:rPr>
          <w:rFonts w:asciiTheme="minorHAnsi" w:eastAsia="Times New Roman" w:hAnsiTheme="minorHAnsi" w:cstheme="minorHAnsi"/>
          <w:color w:val="201F1E"/>
          <w:szCs w:val="22"/>
          <w:shd w:val="clear" w:color="auto" w:fill="FFFFFF"/>
          <w:lang w:bidi="ar-SA"/>
        </w:rPr>
        <w:t>Dommere uten kontrakt blir honorert med et gavekort på slutten av sesongen. Dette dersom de har oppnådd full dommerkvote (20kamper). Honoraret fastsettes av styret</w:t>
      </w:r>
      <w:r>
        <w:rPr>
          <w:rFonts w:asciiTheme="minorHAnsi" w:eastAsia="Times New Roman" w:hAnsiTheme="minorHAnsi" w:cstheme="minorHAnsi"/>
          <w:color w:val="201F1E"/>
          <w:szCs w:val="22"/>
          <w:shd w:val="clear" w:color="auto" w:fill="FFFFFF"/>
          <w:lang w:bidi="ar-SA"/>
        </w:rPr>
        <w:t>.</w:t>
      </w:r>
    </w:p>
    <w:p w14:paraId="16744BD5" w14:textId="77777777" w:rsidR="0041293C" w:rsidRDefault="0041293C" w:rsidP="0041293C">
      <w:pPr>
        <w:spacing w:after="0" w:line="240" w:lineRule="auto"/>
        <w:ind w:left="0" w:firstLine="0"/>
        <w:rPr>
          <w:rFonts w:asciiTheme="minorHAnsi" w:eastAsia="Times New Roman" w:hAnsiTheme="minorHAnsi" w:cstheme="minorHAnsi"/>
          <w:color w:val="201F1E"/>
          <w:szCs w:val="22"/>
          <w:shd w:val="clear" w:color="auto" w:fill="FFFFFF"/>
          <w:lang w:bidi="ar-SA"/>
        </w:rPr>
      </w:pPr>
    </w:p>
    <w:p w14:paraId="068DDA69" w14:textId="77777777" w:rsidR="0041293C" w:rsidRPr="0041293C" w:rsidRDefault="0041293C" w:rsidP="0041293C">
      <w:pPr>
        <w:spacing w:after="0" w:line="240" w:lineRule="auto"/>
        <w:ind w:left="0" w:firstLine="0"/>
        <w:rPr>
          <w:rFonts w:asciiTheme="minorHAnsi" w:eastAsia="Times New Roman" w:hAnsiTheme="minorHAnsi" w:cstheme="minorHAnsi"/>
          <w:color w:val="auto"/>
          <w:szCs w:val="22"/>
          <w:lang w:bidi="ar-SA"/>
        </w:rPr>
      </w:pPr>
      <w:r w:rsidRPr="0041293C">
        <w:rPr>
          <w:rFonts w:asciiTheme="minorHAnsi" w:eastAsia="Times New Roman" w:hAnsiTheme="minorHAnsi" w:cstheme="minorHAnsi"/>
          <w:color w:val="auto"/>
          <w:szCs w:val="22"/>
          <w:lang w:bidi="ar-SA"/>
        </w:rPr>
        <w:t>For dommer som tegner dommerkontrakt med klubben dekkes</w:t>
      </w:r>
    </w:p>
    <w:p w14:paraId="0B00B22F" w14:textId="77777777" w:rsidR="0041293C" w:rsidRPr="0041293C" w:rsidRDefault="0041293C" w:rsidP="0041293C">
      <w:pPr>
        <w:numPr>
          <w:ilvl w:val="0"/>
          <w:numId w:val="29"/>
        </w:numPr>
        <w:spacing w:after="0" w:line="240" w:lineRule="auto"/>
        <w:rPr>
          <w:rFonts w:asciiTheme="minorHAnsi" w:eastAsia="Times New Roman" w:hAnsiTheme="minorHAnsi" w:cstheme="minorHAnsi"/>
          <w:color w:val="auto"/>
          <w:szCs w:val="22"/>
          <w:lang w:bidi="ar-SA"/>
        </w:rPr>
      </w:pPr>
      <w:r w:rsidRPr="0041293C">
        <w:rPr>
          <w:rFonts w:asciiTheme="minorHAnsi" w:eastAsia="Times New Roman" w:hAnsiTheme="minorHAnsi" w:cstheme="minorHAnsi"/>
          <w:color w:val="auto"/>
          <w:szCs w:val="22"/>
          <w:lang w:bidi="ar-SA"/>
        </w:rPr>
        <w:t>Lisens til NHF</w:t>
      </w:r>
    </w:p>
    <w:p w14:paraId="34C065DB" w14:textId="77777777" w:rsidR="0041293C" w:rsidRPr="0041293C" w:rsidRDefault="0041293C" w:rsidP="0041293C">
      <w:pPr>
        <w:numPr>
          <w:ilvl w:val="0"/>
          <w:numId w:val="29"/>
        </w:numPr>
        <w:spacing w:after="0" w:line="240" w:lineRule="auto"/>
        <w:rPr>
          <w:rFonts w:asciiTheme="minorHAnsi" w:eastAsia="Times New Roman" w:hAnsiTheme="minorHAnsi" w:cstheme="minorHAnsi"/>
          <w:color w:val="auto"/>
          <w:szCs w:val="22"/>
          <w:lang w:bidi="ar-SA"/>
        </w:rPr>
      </w:pPr>
      <w:r w:rsidRPr="0041293C">
        <w:rPr>
          <w:rFonts w:asciiTheme="minorHAnsi" w:eastAsia="Times New Roman" w:hAnsiTheme="minorHAnsi" w:cstheme="minorHAnsi"/>
          <w:color w:val="auto"/>
          <w:szCs w:val="22"/>
          <w:lang w:bidi="ar-SA"/>
        </w:rPr>
        <w:t>Dommerutstyr til en verdi av kr. 5000,- totalt over to år (tas ut som varer)</w:t>
      </w:r>
    </w:p>
    <w:p w14:paraId="54103F8D" w14:textId="77777777" w:rsidR="0041293C" w:rsidRPr="0041293C" w:rsidRDefault="0041293C" w:rsidP="0041293C">
      <w:pPr>
        <w:numPr>
          <w:ilvl w:val="0"/>
          <w:numId w:val="29"/>
        </w:numPr>
        <w:spacing w:after="0" w:line="240" w:lineRule="auto"/>
        <w:rPr>
          <w:rFonts w:asciiTheme="minorHAnsi" w:eastAsia="Times New Roman" w:hAnsiTheme="minorHAnsi" w:cstheme="minorHAnsi"/>
          <w:color w:val="auto"/>
          <w:szCs w:val="22"/>
          <w:lang w:bidi="ar-SA"/>
        </w:rPr>
      </w:pPr>
      <w:r w:rsidRPr="0041293C">
        <w:rPr>
          <w:rFonts w:asciiTheme="minorHAnsi" w:eastAsia="Times New Roman" w:hAnsiTheme="minorHAnsi" w:cstheme="minorHAnsi"/>
          <w:color w:val="auto"/>
          <w:szCs w:val="22"/>
          <w:lang w:bidi="ar-SA"/>
        </w:rPr>
        <w:t>For dommer som dømmer på elite til 3.dv dekker klubben egenandeler ifm dommersamlinger med inntil kr. 500 per dommer per sesong.</w:t>
      </w:r>
    </w:p>
    <w:p w14:paraId="0E62D885" w14:textId="77777777" w:rsidR="0041293C" w:rsidRPr="0041293C" w:rsidRDefault="0041293C" w:rsidP="0041293C">
      <w:pPr>
        <w:spacing w:after="0" w:line="240" w:lineRule="auto"/>
        <w:ind w:left="0" w:firstLine="0"/>
        <w:rPr>
          <w:rFonts w:asciiTheme="minorHAnsi" w:eastAsia="Times New Roman" w:hAnsiTheme="minorHAnsi" w:cstheme="minorHAnsi"/>
          <w:color w:val="auto"/>
          <w:szCs w:val="22"/>
          <w:lang w:bidi="ar-SA"/>
        </w:rPr>
      </w:pPr>
      <w:r w:rsidRPr="0041293C">
        <w:rPr>
          <w:rFonts w:asciiTheme="minorHAnsi" w:eastAsia="Times New Roman" w:hAnsiTheme="minorHAnsi" w:cstheme="minorHAnsi"/>
          <w:color w:val="auto"/>
          <w:szCs w:val="22"/>
          <w:lang w:bidi="ar-SA"/>
        </w:rPr>
        <w:t>Alle dommere er pliktig til å betale medlemskontingent til klubben.</w:t>
      </w:r>
    </w:p>
    <w:p w14:paraId="0119270F" w14:textId="77777777" w:rsidR="00DD3BCF" w:rsidRPr="0041293C" w:rsidRDefault="0041293C" w:rsidP="0041293C">
      <w:pPr>
        <w:spacing w:after="0" w:line="240" w:lineRule="auto"/>
        <w:ind w:left="0" w:firstLine="0"/>
        <w:rPr>
          <w:rFonts w:asciiTheme="minorHAnsi" w:eastAsia="Times New Roman" w:hAnsiTheme="minorHAnsi" w:cstheme="minorHAnsi"/>
          <w:color w:val="auto"/>
          <w:szCs w:val="22"/>
          <w:lang w:bidi="ar-SA"/>
        </w:rPr>
      </w:pPr>
      <w:r w:rsidRPr="0041293C">
        <w:rPr>
          <w:rFonts w:asciiTheme="minorHAnsi" w:eastAsia="Times New Roman" w:hAnsiTheme="minorHAnsi" w:cstheme="minorHAnsi"/>
          <w:color w:val="auto"/>
          <w:szCs w:val="22"/>
          <w:lang w:bidi="ar-SA"/>
        </w:rPr>
        <w:t xml:space="preserve">Brytes kontrakten i kontraktsperioden skal verdien av mottatt utstyr refunderes etter avtalte satser. </w:t>
      </w:r>
      <w:r w:rsidR="00D05342">
        <w:t xml:space="preserve"> </w:t>
      </w:r>
    </w:p>
    <w:p w14:paraId="34748191" w14:textId="77777777" w:rsidR="00FC1864" w:rsidRDefault="00FC1864" w:rsidP="006556BA">
      <w:pPr>
        <w:pStyle w:val="Heading1"/>
        <w:ind w:right="0"/>
        <w:jc w:val="left"/>
      </w:pPr>
    </w:p>
    <w:p w14:paraId="3CFC1B87" w14:textId="560261F3" w:rsidR="00DD3BCF" w:rsidRDefault="00D05342" w:rsidP="006556BA">
      <w:pPr>
        <w:pStyle w:val="Heading1"/>
        <w:ind w:right="0"/>
        <w:jc w:val="left"/>
      </w:pPr>
      <w:bookmarkStart w:id="17" w:name="_Toc188455901"/>
      <w:r>
        <w:t>Årsrapport</w:t>
      </w:r>
      <w:bookmarkEnd w:id="17"/>
      <w:r>
        <w:t xml:space="preserve">  </w:t>
      </w:r>
    </w:p>
    <w:p w14:paraId="2EB8E2E9" w14:textId="77777777" w:rsidR="00DD3BCF" w:rsidRDefault="00D05342" w:rsidP="00B77DC1">
      <w:pPr>
        <w:spacing w:after="218" w:line="259" w:lineRule="auto"/>
        <w:ind w:left="1134" w:firstLine="0"/>
      </w:pPr>
      <w:r>
        <w:t xml:space="preserve">  </w:t>
      </w:r>
    </w:p>
    <w:p w14:paraId="05E5D3EC" w14:textId="77777777" w:rsidR="00DD3BCF" w:rsidRDefault="00D05342" w:rsidP="006556BA">
      <w:pPr>
        <w:spacing w:after="290"/>
        <w:ind w:left="10" w:right="1395"/>
      </w:pPr>
      <w:r>
        <w:t xml:space="preserve">Trener / lagleder skriver årsrapport for sitt lag. Denne skal inneholde:  </w:t>
      </w:r>
    </w:p>
    <w:p w14:paraId="5CFFBEF4" w14:textId="77777777" w:rsidR="00DD3BCF" w:rsidRDefault="00D05342" w:rsidP="00B77DC1">
      <w:pPr>
        <w:numPr>
          <w:ilvl w:val="0"/>
          <w:numId w:val="15"/>
        </w:numPr>
        <w:ind w:left="1134" w:right="1395" w:hanging="360"/>
      </w:pPr>
      <w:r>
        <w:t xml:space="preserve">Navn på lag  </w:t>
      </w:r>
    </w:p>
    <w:p w14:paraId="5A4D75A6" w14:textId="77777777" w:rsidR="00DD3BCF" w:rsidRDefault="00D05342" w:rsidP="00B77DC1">
      <w:pPr>
        <w:numPr>
          <w:ilvl w:val="0"/>
          <w:numId w:val="15"/>
        </w:numPr>
        <w:ind w:left="1134" w:right="1395" w:hanging="360"/>
      </w:pPr>
      <w:r>
        <w:t xml:space="preserve">Navn på lagleder og trener  </w:t>
      </w:r>
    </w:p>
    <w:p w14:paraId="68A7476E" w14:textId="77777777" w:rsidR="00DD3BCF" w:rsidRDefault="00D05342" w:rsidP="00B77DC1">
      <w:pPr>
        <w:numPr>
          <w:ilvl w:val="0"/>
          <w:numId w:val="15"/>
        </w:numPr>
        <w:ind w:left="1134" w:right="1395" w:hanging="360"/>
      </w:pPr>
      <w:r>
        <w:t>Resultat fra serien (fra og med 1</w:t>
      </w:r>
      <w:r w:rsidR="00EB6A6B">
        <w:t>3</w:t>
      </w:r>
      <w:r>
        <w:t xml:space="preserve"> år)  </w:t>
      </w:r>
    </w:p>
    <w:p w14:paraId="746C36E7" w14:textId="77777777" w:rsidR="00DD3BCF" w:rsidRDefault="00D05342" w:rsidP="00B77DC1">
      <w:pPr>
        <w:numPr>
          <w:ilvl w:val="0"/>
          <w:numId w:val="15"/>
        </w:numPr>
        <w:ind w:left="1134" w:right="1395" w:hanging="360"/>
      </w:pPr>
      <w:r>
        <w:t xml:space="preserve">Rapport om deltakelse i cuper og turneringer  </w:t>
      </w:r>
    </w:p>
    <w:p w14:paraId="768323FE" w14:textId="77777777" w:rsidR="00DD3BCF" w:rsidRDefault="00EB6A6B" w:rsidP="00B77DC1">
      <w:pPr>
        <w:numPr>
          <w:ilvl w:val="0"/>
          <w:numId w:val="15"/>
        </w:numPr>
        <w:spacing w:after="191"/>
        <w:ind w:left="1134" w:right="1395" w:hanging="360"/>
      </w:pPr>
      <w:r>
        <w:t xml:space="preserve">Antall spillere og utvikling gjennom sesongen. </w:t>
      </w:r>
    </w:p>
    <w:p w14:paraId="2008ACA7" w14:textId="77777777" w:rsidR="00DD3BCF" w:rsidRDefault="00D05342" w:rsidP="006556BA">
      <w:pPr>
        <w:spacing w:after="440"/>
        <w:ind w:left="20" w:right="1395"/>
      </w:pPr>
      <w:r>
        <w:t xml:space="preserve">Rapporten leveres til Sportslig leder eller den som er utnevnt ansvarlig senest tre uker før ordinært årsmøte i </w:t>
      </w:r>
      <w:r w:rsidR="00B77DC1">
        <w:t>KFUM Håndball</w:t>
      </w:r>
      <w:r>
        <w:t xml:space="preserve">.  </w:t>
      </w:r>
      <w:r w:rsidR="009D785A">
        <w:t xml:space="preserve">Utkast til momenter som skal med ligger vedlagt til denne sportsplanen. </w:t>
      </w:r>
    </w:p>
    <w:p w14:paraId="07D4535F" w14:textId="77777777" w:rsidR="006556BA" w:rsidRDefault="00D05342" w:rsidP="006556BA">
      <w:pPr>
        <w:pStyle w:val="Heading1"/>
        <w:ind w:right="0"/>
        <w:jc w:val="left"/>
      </w:pPr>
      <w:bookmarkStart w:id="18" w:name="_Toc188455902"/>
      <w:r>
        <w:t>Trenerens ti bud</w:t>
      </w:r>
      <w:bookmarkEnd w:id="18"/>
      <w:r>
        <w:t xml:space="preserve">  </w:t>
      </w:r>
    </w:p>
    <w:p w14:paraId="778F08AC" w14:textId="77777777" w:rsidR="00DD3BCF" w:rsidRDefault="00D05342" w:rsidP="006556BA">
      <w:pPr>
        <w:pStyle w:val="Heading1"/>
        <w:ind w:right="0"/>
        <w:jc w:val="left"/>
      </w:pPr>
      <w:r>
        <w:t xml:space="preserve">  </w:t>
      </w:r>
    </w:p>
    <w:p w14:paraId="454CB249" w14:textId="77777777" w:rsidR="00DD3BCF" w:rsidRDefault="00D05342" w:rsidP="00B77DC1">
      <w:pPr>
        <w:numPr>
          <w:ilvl w:val="0"/>
          <w:numId w:val="16"/>
        </w:numPr>
        <w:ind w:left="1134" w:right="1395" w:hanging="360"/>
      </w:pPr>
      <w:r>
        <w:t xml:space="preserve">Stadig videreutvikle seg selv via kurs, etterutdanning og trenerforum.  </w:t>
      </w:r>
    </w:p>
    <w:p w14:paraId="2A60617A" w14:textId="77777777" w:rsidR="00DD3BCF" w:rsidRDefault="00D05342" w:rsidP="00B77DC1">
      <w:pPr>
        <w:numPr>
          <w:ilvl w:val="0"/>
          <w:numId w:val="16"/>
        </w:numPr>
        <w:ind w:left="1134" w:right="1395" w:hanging="360"/>
      </w:pPr>
      <w:r>
        <w:t xml:space="preserve">Erkjenne at spilleren er en mye større ressurs for laget sine resultater enn treneren selv.  </w:t>
      </w:r>
    </w:p>
    <w:p w14:paraId="4E885FAF" w14:textId="77777777" w:rsidR="00DD3BCF" w:rsidRDefault="00D05342" w:rsidP="00B77DC1">
      <w:pPr>
        <w:numPr>
          <w:ilvl w:val="0"/>
          <w:numId w:val="16"/>
        </w:numPr>
        <w:ind w:left="1134" w:right="1395" w:hanging="360"/>
      </w:pPr>
      <w:r>
        <w:t xml:space="preserve">Erkjenn dine sterke og svake sider, innse feil og dyrk samarbeidet.  </w:t>
      </w:r>
    </w:p>
    <w:p w14:paraId="60CB98A9" w14:textId="77777777" w:rsidR="00DD3BCF" w:rsidRDefault="00D05342" w:rsidP="00B77DC1">
      <w:pPr>
        <w:numPr>
          <w:ilvl w:val="0"/>
          <w:numId w:val="16"/>
        </w:numPr>
        <w:ind w:left="1134" w:right="1395" w:hanging="360"/>
      </w:pPr>
      <w:r>
        <w:t xml:space="preserve">Vær tilgjengelig! Ha en god og åpen kommunikasjon med spillerne slik at alle tør og mene og tale fritt. Få spillerne sine ideer frem.  </w:t>
      </w:r>
    </w:p>
    <w:p w14:paraId="7DAC6E4C" w14:textId="77777777" w:rsidR="00DD3BCF" w:rsidRDefault="00D05342" w:rsidP="00B77DC1">
      <w:pPr>
        <w:numPr>
          <w:ilvl w:val="0"/>
          <w:numId w:val="16"/>
        </w:numPr>
        <w:ind w:left="1134" w:right="1395" w:hanging="360"/>
      </w:pPr>
      <w:r>
        <w:t xml:space="preserve">Sett pris på uenigheter – det betyr at spillerne er engasjerte. Samarbeid og uenigheter hører sammen.  </w:t>
      </w:r>
    </w:p>
    <w:p w14:paraId="5B1050D2" w14:textId="77777777" w:rsidR="00DD3BCF" w:rsidRDefault="00D05342" w:rsidP="00B77DC1">
      <w:pPr>
        <w:numPr>
          <w:ilvl w:val="0"/>
          <w:numId w:val="16"/>
        </w:numPr>
        <w:ind w:left="1134" w:right="1395" w:hanging="360"/>
      </w:pPr>
      <w:r>
        <w:t xml:space="preserve">La spillerne ta del i de viktigste avgjørelsene.  </w:t>
      </w:r>
    </w:p>
    <w:p w14:paraId="1BF961D5" w14:textId="77777777" w:rsidR="00DD3BCF" w:rsidRDefault="00D05342" w:rsidP="00B77DC1">
      <w:pPr>
        <w:numPr>
          <w:ilvl w:val="0"/>
          <w:numId w:val="16"/>
        </w:numPr>
        <w:ind w:left="1134" w:right="1395" w:hanging="360"/>
      </w:pPr>
      <w:r>
        <w:lastRenderedPageBreak/>
        <w:t xml:space="preserve">La spillerne få være med på å sette mål og gi retningslinjer for laget.  </w:t>
      </w:r>
    </w:p>
    <w:p w14:paraId="492ADE2D" w14:textId="77777777" w:rsidR="00DD3BCF" w:rsidRDefault="00D05342" w:rsidP="00B77DC1">
      <w:pPr>
        <w:numPr>
          <w:ilvl w:val="0"/>
          <w:numId w:val="16"/>
        </w:numPr>
        <w:ind w:left="1134" w:right="1395" w:hanging="360"/>
      </w:pPr>
      <w:r>
        <w:t xml:space="preserve">Let etter muligheter for samarbeid.  </w:t>
      </w:r>
    </w:p>
    <w:p w14:paraId="0C9A4E3A" w14:textId="77777777" w:rsidR="00DD3BCF" w:rsidRDefault="00D05342" w:rsidP="00B77DC1">
      <w:pPr>
        <w:numPr>
          <w:ilvl w:val="0"/>
          <w:numId w:val="16"/>
        </w:numPr>
        <w:ind w:left="1134" w:right="1395" w:hanging="360"/>
      </w:pPr>
      <w:r>
        <w:t xml:space="preserve">Skap forståelse for medansvar for utstyr, sportslige resultat, egenutvikling, treningsutbytte, plikter osv.  </w:t>
      </w:r>
    </w:p>
    <w:p w14:paraId="16B7AD70" w14:textId="77777777" w:rsidR="00DD3BCF" w:rsidRDefault="00D05342" w:rsidP="00B77DC1">
      <w:pPr>
        <w:numPr>
          <w:ilvl w:val="0"/>
          <w:numId w:val="16"/>
        </w:numPr>
        <w:spacing w:after="10"/>
        <w:ind w:left="1134" w:right="1395" w:hanging="360"/>
      </w:pPr>
      <w:r>
        <w:t xml:space="preserve">Kartlegg spillerne sine individuelle behov.  </w:t>
      </w:r>
    </w:p>
    <w:p w14:paraId="1F85552A" w14:textId="77777777" w:rsidR="00DD3BCF" w:rsidRDefault="00D05342" w:rsidP="00B77DC1">
      <w:pPr>
        <w:spacing w:after="95" w:line="259" w:lineRule="auto"/>
        <w:ind w:left="1134" w:firstLine="0"/>
      </w:pPr>
      <w:r>
        <w:t xml:space="preserve">  </w:t>
      </w:r>
    </w:p>
    <w:p w14:paraId="5920FDEE" w14:textId="77777777" w:rsidR="00DD3BCF" w:rsidRDefault="00D05342" w:rsidP="006556BA">
      <w:pPr>
        <w:pStyle w:val="Heading1"/>
        <w:ind w:right="0"/>
        <w:jc w:val="left"/>
      </w:pPr>
      <w:bookmarkStart w:id="19" w:name="_Toc188455903"/>
      <w:r>
        <w:t>Aktivitet</w:t>
      </w:r>
      <w:bookmarkEnd w:id="19"/>
      <w:r>
        <w:t xml:space="preserve">  </w:t>
      </w:r>
    </w:p>
    <w:p w14:paraId="61BA6CD9" w14:textId="77777777" w:rsidR="00DD3BCF" w:rsidRDefault="00D05342" w:rsidP="00B77DC1">
      <w:pPr>
        <w:spacing w:after="0" w:line="259" w:lineRule="auto"/>
        <w:ind w:left="1134" w:firstLine="0"/>
      </w:pPr>
      <w:r>
        <w:t xml:space="preserve">  </w:t>
      </w:r>
    </w:p>
    <w:p w14:paraId="47EEB56C" w14:textId="77777777" w:rsidR="00DD3BCF" w:rsidRDefault="00D05342" w:rsidP="006556BA">
      <w:pPr>
        <w:spacing w:after="7"/>
        <w:ind w:left="10" w:right="1395"/>
      </w:pPr>
      <w:r>
        <w:t xml:space="preserve">Det er en målsetning at alle lag og aldersgrupper skal ha tilbud om et minimum av treningstimer i uken etter følgende prinsipp:  </w:t>
      </w:r>
    </w:p>
    <w:p w14:paraId="2BB2BBFD" w14:textId="77777777" w:rsidR="00DD3BCF" w:rsidRDefault="00D05342" w:rsidP="00B77DC1">
      <w:pPr>
        <w:spacing w:after="55" w:line="259" w:lineRule="auto"/>
        <w:ind w:left="1134" w:firstLine="0"/>
      </w:pPr>
      <w:r>
        <w:t xml:space="preserve">  </w:t>
      </w:r>
    </w:p>
    <w:p w14:paraId="02E2A4E4" w14:textId="77777777" w:rsidR="00DD3BCF" w:rsidRDefault="00D05342" w:rsidP="00B77DC1">
      <w:pPr>
        <w:numPr>
          <w:ilvl w:val="0"/>
          <w:numId w:val="17"/>
        </w:numPr>
        <w:spacing w:after="44"/>
        <w:ind w:left="1134" w:right="1395" w:hanging="360"/>
      </w:pPr>
      <w:r>
        <w:t xml:space="preserve">Mini årsklassene 6-9 skal ha minimum en trening i en av hallene per uke.  </w:t>
      </w:r>
    </w:p>
    <w:p w14:paraId="4BDC7959" w14:textId="77777777" w:rsidR="00DD3BCF" w:rsidRDefault="00D05342" w:rsidP="00B77DC1">
      <w:pPr>
        <w:numPr>
          <w:ilvl w:val="0"/>
          <w:numId w:val="17"/>
        </w:numPr>
        <w:spacing w:after="12"/>
        <w:ind w:left="1134" w:right="1395" w:hanging="360"/>
      </w:pPr>
      <w:r>
        <w:t xml:space="preserve">Årsklassene 10-12 skal ha minimum to treninger i en av hallene per uke.  </w:t>
      </w:r>
    </w:p>
    <w:p w14:paraId="64281FDA" w14:textId="77777777" w:rsidR="00DD3BCF" w:rsidRDefault="00D05342" w:rsidP="00B77DC1">
      <w:pPr>
        <w:spacing w:after="0" w:line="259" w:lineRule="auto"/>
        <w:ind w:left="1134" w:firstLine="0"/>
      </w:pPr>
      <w:r>
        <w:t xml:space="preserve">  </w:t>
      </w:r>
    </w:p>
    <w:p w14:paraId="725ADAD7" w14:textId="77777777" w:rsidR="00DD3BCF" w:rsidRDefault="00D05342" w:rsidP="006556BA">
      <w:pPr>
        <w:spacing w:after="0"/>
        <w:ind w:left="10" w:right="1395"/>
      </w:pPr>
      <w:r>
        <w:t xml:space="preserve">Dersom ikke annet er mulig, vil der søkes om ekstra treningstid i gymsaler på skolene i kommunen. Så lenge størrelsen på gruppene tillater det, må en regne med å måtte dele baneflaten med andre lag.  </w:t>
      </w:r>
    </w:p>
    <w:p w14:paraId="228A527C" w14:textId="77777777" w:rsidR="0070202A" w:rsidRDefault="0070202A" w:rsidP="0070202A">
      <w:pPr>
        <w:spacing w:after="7"/>
        <w:ind w:left="1004" w:right="1648" w:firstLine="0"/>
      </w:pPr>
    </w:p>
    <w:p w14:paraId="2F8B1393" w14:textId="77777777" w:rsidR="00DD3BCF" w:rsidRDefault="00D05342" w:rsidP="0070202A">
      <w:pPr>
        <w:spacing w:after="7"/>
        <w:ind w:left="10" w:right="1648" w:firstLine="0"/>
      </w:pPr>
      <w:r>
        <w:t xml:space="preserve">Trening tre vil en måtte dele med andre lag dersom ikke nok treningstid er tilgjengelig i hallen.  Det oppfordres særlig til å samarbeide mellom og på tvers av lagene. Dette for å utnytte treningstider i hallene maksimalt, samt å øke treningsmengder ved behov.  </w:t>
      </w:r>
    </w:p>
    <w:p w14:paraId="057AAE8B" w14:textId="77777777" w:rsidR="00DD3BCF" w:rsidRDefault="00D05342" w:rsidP="00B77DC1">
      <w:pPr>
        <w:spacing w:after="57" w:line="259" w:lineRule="auto"/>
        <w:ind w:left="1134" w:firstLine="0"/>
      </w:pPr>
      <w:r>
        <w:t xml:space="preserve">  </w:t>
      </w:r>
    </w:p>
    <w:p w14:paraId="4E86D08E" w14:textId="77777777" w:rsidR="00DD3BCF" w:rsidRDefault="00D05342" w:rsidP="00B77DC1">
      <w:pPr>
        <w:numPr>
          <w:ilvl w:val="0"/>
          <w:numId w:val="17"/>
        </w:numPr>
        <w:spacing w:after="46"/>
        <w:ind w:left="1134" w:right="1395" w:hanging="360"/>
      </w:pPr>
      <w:r>
        <w:t xml:space="preserve">Årsklassene 13 og opp til 16 skal ha minimum tre treninger i en av hallene per uke.  </w:t>
      </w:r>
    </w:p>
    <w:p w14:paraId="24FBAB0F" w14:textId="4F9DC76E" w:rsidR="00DD3BCF" w:rsidRDefault="00AC31DE" w:rsidP="00B77DC1">
      <w:pPr>
        <w:numPr>
          <w:ilvl w:val="0"/>
          <w:numId w:val="17"/>
        </w:numPr>
        <w:spacing w:after="44"/>
        <w:ind w:left="1134" w:right="1395" w:hanging="360"/>
      </w:pPr>
      <w:r>
        <w:t>Junior</w:t>
      </w:r>
      <w:r w:rsidR="00D05342">
        <w:t xml:space="preserve">: </w:t>
      </w:r>
      <w:r>
        <w:t>Skal s</w:t>
      </w:r>
      <w:r w:rsidR="00D05342">
        <w:t xml:space="preserve">å langt tildelte treningstider tillater det, ha minimum 3 treninger i uken.   </w:t>
      </w:r>
    </w:p>
    <w:p w14:paraId="65DE1F43" w14:textId="49B8ED90" w:rsidR="00DD3BCF" w:rsidRDefault="00D05342" w:rsidP="00B77DC1">
      <w:pPr>
        <w:numPr>
          <w:ilvl w:val="0"/>
          <w:numId w:val="17"/>
        </w:numPr>
        <w:spacing w:after="0"/>
        <w:ind w:left="1134" w:right="1395" w:hanging="360"/>
      </w:pPr>
      <w:r>
        <w:t xml:space="preserve">Senior: Senior skal så langt det lar seg gjøre ha minimum </w:t>
      </w:r>
      <w:r w:rsidR="00633FB4">
        <w:t xml:space="preserve">to </w:t>
      </w:r>
      <w:r>
        <w:t>treninger pr uke</w:t>
      </w:r>
      <w:r w:rsidR="00633FB4">
        <w:t xml:space="preserve"> (tildeles etter behov og ambisjonsnivå)</w:t>
      </w:r>
      <w:r>
        <w:t xml:space="preserve">. Dersom klubben har flere senior lag, skal aldersbestemte lag ha prioritet iht. til retningslinjer over, før senior lag kan få tildelt flere treningstimer.  </w:t>
      </w:r>
    </w:p>
    <w:p w14:paraId="15622BC1" w14:textId="77777777" w:rsidR="00DD3BCF" w:rsidRDefault="00D05342" w:rsidP="00B77DC1">
      <w:pPr>
        <w:spacing w:after="0" w:line="259" w:lineRule="auto"/>
        <w:ind w:left="1134" w:firstLine="0"/>
      </w:pPr>
      <w:r>
        <w:t xml:space="preserve">  </w:t>
      </w:r>
    </w:p>
    <w:p w14:paraId="7235397E" w14:textId="77777777" w:rsidR="00DD3BCF" w:rsidRDefault="00D05342" w:rsidP="0070202A">
      <w:pPr>
        <w:spacing w:after="10"/>
        <w:ind w:left="10" w:right="1395"/>
      </w:pPr>
      <w:r>
        <w:t xml:space="preserve">Dersom alle kriterier ved tildeling over er oppfylt, skal styret og sportslig utvalg bruke skjønn for tildeling av resterende timer.   </w:t>
      </w:r>
    </w:p>
    <w:p w14:paraId="7EEB8151" w14:textId="77777777" w:rsidR="00DD3BCF" w:rsidRDefault="00D05342" w:rsidP="0070202A">
      <w:pPr>
        <w:spacing w:after="10"/>
        <w:ind w:left="10" w:right="1395" w:firstLine="0"/>
      </w:pPr>
      <w:r>
        <w:rPr>
          <w:b/>
        </w:rPr>
        <w:t>Merk:</w:t>
      </w:r>
      <w:r>
        <w:t xml:space="preserve"> Alle treningstider skal rapporteres til sportslig leder underveis. Dersom det er endringer, kan eventuelt sportslig utvalg fordele til andre lag.   </w:t>
      </w:r>
    </w:p>
    <w:p w14:paraId="2BCD0C05" w14:textId="77777777" w:rsidR="0070202A" w:rsidRDefault="0070202A" w:rsidP="0070202A">
      <w:pPr>
        <w:spacing w:after="10"/>
        <w:ind w:left="10" w:right="1395" w:firstLine="0"/>
      </w:pPr>
    </w:p>
    <w:p w14:paraId="7452DE93" w14:textId="77777777" w:rsidR="00DD3BCF" w:rsidRDefault="0070202A" w:rsidP="0070202A">
      <w:pPr>
        <w:spacing w:after="10"/>
        <w:ind w:left="10" w:right="1395" w:firstLine="0"/>
      </w:pPr>
      <w:r>
        <w:t xml:space="preserve">Det vil være anledning til å bruke skjønn ved fordeling basert på størrelse på spillergrupper i de enkelte lagene og nivå/ambisjoner. </w:t>
      </w:r>
    </w:p>
    <w:p w14:paraId="2A31A78A" w14:textId="77777777" w:rsidR="0070202A" w:rsidRDefault="0070202A" w:rsidP="0070202A">
      <w:pPr>
        <w:spacing w:after="10"/>
        <w:ind w:left="10" w:right="1395" w:firstLine="0"/>
      </w:pPr>
    </w:p>
    <w:p w14:paraId="4DF50F9B" w14:textId="77777777" w:rsidR="00EB6A6B" w:rsidRDefault="00D05342" w:rsidP="0070202A">
      <w:pPr>
        <w:pStyle w:val="Heading1"/>
        <w:ind w:right="0"/>
        <w:jc w:val="left"/>
      </w:pPr>
      <w:bookmarkStart w:id="20" w:name="_Toc188455904"/>
      <w:r>
        <w:t>Foreldrevettregler</w:t>
      </w:r>
      <w:bookmarkEnd w:id="20"/>
    </w:p>
    <w:p w14:paraId="4D64892C" w14:textId="77777777" w:rsidR="0070202A" w:rsidRPr="0070202A" w:rsidRDefault="0070202A" w:rsidP="0070202A"/>
    <w:p w14:paraId="24EF2AFD" w14:textId="77777777" w:rsidR="00EB6A6B" w:rsidRPr="00C96724" w:rsidRDefault="00EB6A6B" w:rsidP="009D785A">
      <w:pPr>
        <w:pStyle w:val="ListParagraph"/>
        <w:numPr>
          <w:ilvl w:val="0"/>
          <w:numId w:val="28"/>
        </w:numPr>
        <w:rPr>
          <w:b/>
          <w:bCs/>
        </w:rPr>
      </w:pPr>
      <w:r w:rsidRPr="00C96724">
        <w:rPr>
          <w:b/>
          <w:bCs/>
        </w:rPr>
        <w:t>Møt opp på treninger og kamper, barna ønsker det.</w:t>
      </w:r>
    </w:p>
    <w:p w14:paraId="0650E2C3" w14:textId="77777777" w:rsidR="00EB6A6B" w:rsidRPr="00C96724" w:rsidRDefault="00EB6A6B" w:rsidP="009D785A">
      <w:pPr>
        <w:pStyle w:val="ListParagraph"/>
        <w:numPr>
          <w:ilvl w:val="0"/>
          <w:numId w:val="28"/>
        </w:numPr>
        <w:rPr>
          <w:b/>
          <w:bCs/>
        </w:rPr>
      </w:pPr>
      <w:r w:rsidRPr="00C96724">
        <w:rPr>
          <w:b/>
          <w:bCs/>
        </w:rPr>
        <w:t>Gi oppmuntring til alle spillerne under kampene, ikke bare de kjente.</w:t>
      </w:r>
    </w:p>
    <w:p w14:paraId="681804D1" w14:textId="77777777" w:rsidR="00EB6A6B" w:rsidRPr="00C96724" w:rsidRDefault="00EB6A6B" w:rsidP="009D785A">
      <w:pPr>
        <w:pStyle w:val="ListParagraph"/>
        <w:numPr>
          <w:ilvl w:val="0"/>
          <w:numId w:val="28"/>
        </w:numPr>
        <w:rPr>
          <w:b/>
          <w:bCs/>
        </w:rPr>
      </w:pPr>
      <w:r w:rsidRPr="00C96724">
        <w:rPr>
          <w:b/>
          <w:bCs/>
        </w:rPr>
        <w:lastRenderedPageBreak/>
        <w:t>Gi oppmuntring i både medgang og motgang, ikke gi kritikk.</w:t>
      </w:r>
    </w:p>
    <w:p w14:paraId="7C7DA5AE" w14:textId="77777777" w:rsidR="00EB6A6B" w:rsidRPr="00C96724" w:rsidRDefault="00EB6A6B" w:rsidP="009D785A">
      <w:pPr>
        <w:pStyle w:val="ListParagraph"/>
        <w:numPr>
          <w:ilvl w:val="0"/>
          <w:numId w:val="28"/>
        </w:numPr>
        <w:rPr>
          <w:b/>
          <w:bCs/>
        </w:rPr>
      </w:pPr>
      <w:r w:rsidRPr="00C96724">
        <w:rPr>
          <w:b/>
          <w:bCs/>
        </w:rPr>
        <w:t>Hjelp barnet ditt til å tåle både seier og tap.</w:t>
      </w:r>
    </w:p>
    <w:p w14:paraId="7B4A09A8" w14:textId="77777777" w:rsidR="00EB6A6B" w:rsidRPr="00C96724" w:rsidRDefault="00EB6A6B" w:rsidP="009D785A">
      <w:pPr>
        <w:pStyle w:val="ListParagraph"/>
        <w:numPr>
          <w:ilvl w:val="0"/>
          <w:numId w:val="28"/>
        </w:numPr>
        <w:rPr>
          <w:b/>
          <w:bCs/>
        </w:rPr>
      </w:pPr>
      <w:r w:rsidRPr="00C96724">
        <w:rPr>
          <w:b/>
          <w:bCs/>
        </w:rPr>
        <w:t>Støtt dommeren, ikke kritiser dommeravgjørelser.</w:t>
      </w:r>
    </w:p>
    <w:p w14:paraId="62615F33" w14:textId="77777777" w:rsidR="00EB6A6B" w:rsidRPr="00C96724" w:rsidRDefault="00EB6A6B" w:rsidP="009D785A">
      <w:pPr>
        <w:pStyle w:val="ListParagraph"/>
        <w:numPr>
          <w:ilvl w:val="0"/>
          <w:numId w:val="28"/>
        </w:numPr>
        <w:rPr>
          <w:b/>
          <w:bCs/>
        </w:rPr>
      </w:pPr>
      <w:r w:rsidRPr="00C96724">
        <w:rPr>
          <w:b/>
          <w:bCs/>
        </w:rPr>
        <w:t>Respekter laglederens bruk av spillere.</w:t>
      </w:r>
    </w:p>
    <w:p w14:paraId="4C8E1A64" w14:textId="77777777" w:rsidR="00EB6A6B" w:rsidRPr="00C96724" w:rsidRDefault="00EB6A6B" w:rsidP="009D785A">
      <w:pPr>
        <w:pStyle w:val="ListParagraph"/>
        <w:numPr>
          <w:ilvl w:val="0"/>
          <w:numId w:val="28"/>
        </w:numPr>
        <w:rPr>
          <w:b/>
          <w:bCs/>
        </w:rPr>
      </w:pPr>
      <w:r w:rsidRPr="00C96724">
        <w:rPr>
          <w:b/>
          <w:bCs/>
        </w:rPr>
        <w:t>Vis respekt for det arbeidet klubben gjør, tilby din hjelp.</w:t>
      </w:r>
    </w:p>
    <w:p w14:paraId="029759A1" w14:textId="77777777" w:rsidR="00DD3BCF" w:rsidRPr="00C96724" w:rsidRDefault="00EB6A6B" w:rsidP="009D785A">
      <w:pPr>
        <w:pStyle w:val="ListParagraph"/>
        <w:numPr>
          <w:ilvl w:val="0"/>
          <w:numId w:val="28"/>
        </w:numPr>
        <w:rPr>
          <w:b/>
          <w:bCs/>
        </w:rPr>
      </w:pPr>
      <w:r w:rsidRPr="00C96724">
        <w:rPr>
          <w:b/>
          <w:bCs/>
        </w:rPr>
        <w:t>Husk at det er ditt barn som spiller kamp, ikke du.</w:t>
      </w:r>
      <w:r w:rsidR="00D05342" w:rsidRPr="00C96724">
        <w:rPr>
          <w:b/>
          <w:bCs/>
        </w:rPr>
        <w:t xml:space="preserve">  </w:t>
      </w:r>
    </w:p>
    <w:p w14:paraId="03562D2A" w14:textId="77777777" w:rsidR="00DD3BCF" w:rsidRDefault="00D05342" w:rsidP="00EB6A6B">
      <w:pPr>
        <w:spacing w:after="8" w:line="259" w:lineRule="auto"/>
        <w:ind w:left="0" w:firstLine="0"/>
      </w:pPr>
      <w:r>
        <w:rPr>
          <w:color w:val="2E74B5"/>
          <w:sz w:val="32"/>
        </w:rPr>
        <w:t xml:space="preserve"> </w:t>
      </w:r>
      <w:r>
        <w:t xml:space="preserve"> </w:t>
      </w:r>
    </w:p>
    <w:p w14:paraId="1C0F562A" w14:textId="77777777" w:rsidR="00DD3BCF" w:rsidRDefault="00D05342" w:rsidP="006556BA">
      <w:pPr>
        <w:spacing w:after="4" w:line="259" w:lineRule="auto"/>
        <w:ind w:left="1134" w:firstLine="0"/>
      </w:pPr>
      <w:r>
        <w:rPr>
          <w:color w:val="2E74B5"/>
          <w:sz w:val="32"/>
        </w:rPr>
        <w:t xml:space="preserve"> </w:t>
      </w:r>
    </w:p>
    <w:p w14:paraId="136952AE" w14:textId="77777777" w:rsidR="00DD3BCF" w:rsidRDefault="00D05342" w:rsidP="006556BA">
      <w:pPr>
        <w:pStyle w:val="Heading1"/>
        <w:ind w:right="0"/>
        <w:jc w:val="left"/>
      </w:pPr>
      <w:bookmarkStart w:id="21" w:name="_Toc188455905"/>
      <w:r>
        <w:t>Lønn, honorar og godtgjørelser</w:t>
      </w:r>
      <w:bookmarkEnd w:id="21"/>
      <w:r>
        <w:t xml:space="preserve">  </w:t>
      </w:r>
    </w:p>
    <w:p w14:paraId="4A95A81A" w14:textId="77777777" w:rsidR="00DD3BCF" w:rsidRDefault="00D05342" w:rsidP="00B77DC1">
      <w:pPr>
        <w:spacing w:after="0" w:line="259" w:lineRule="auto"/>
        <w:ind w:left="1134" w:firstLine="0"/>
      </w:pPr>
      <w:r>
        <w:t xml:space="preserve">  </w:t>
      </w:r>
    </w:p>
    <w:p w14:paraId="6A5EC931" w14:textId="77777777" w:rsidR="00DD3BCF" w:rsidRDefault="00D05342" w:rsidP="006556BA">
      <w:pPr>
        <w:spacing w:after="12"/>
        <w:ind w:left="10" w:right="1395"/>
      </w:pPr>
      <w:r>
        <w:t>Det vil utbetales honorarer og godtgjørelser til klubbens trenere og tillitsvalgte</w:t>
      </w:r>
      <w:r w:rsidR="00EB6A6B">
        <w:t xml:space="preserve"> ihht til oversikt nedenfor. </w:t>
      </w:r>
      <w:r>
        <w:t xml:space="preserve">    </w:t>
      </w:r>
    </w:p>
    <w:p w14:paraId="515959EE" w14:textId="77777777" w:rsidR="00DD3BCF" w:rsidRDefault="00D05342" w:rsidP="006556BA">
      <w:pPr>
        <w:spacing w:after="9"/>
        <w:ind w:left="20" w:right="1395"/>
      </w:pPr>
      <w:r>
        <w:t xml:space="preserve">Det betales ikke lønn til noen i </w:t>
      </w:r>
      <w:r w:rsidR="00B77DC1">
        <w:t>KFUM Håndball</w:t>
      </w:r>
      <w:r>
        <w:t xml:space="preserve"> verken trenere eller noen i støtteapparat.    </w:t>
      </w:r>
    </w:p>
    <w:p w14:paraId="6BDBE656" w14:textId="77777777" w:rsidR="00DD3BCF" w:rsidRDefault="00D05342" w:rsidP="00B77DC1">
      <w:pPr>
        <w:spacing w:after="0" w:line="259" w:lineRule="auto"/>
        <w:ind w:left="1134" w:firstLine="0"/>
      </w:pPr>
      <w:r>
        <w:t xml:space="preserve">  </w:t>
      </w:r>
    </w:p>
    <w:p w14:paraId="6E205A24" w14:textId="77777777" w:rsidR="00DD3BCF" w:rsidRDefault="00D05342" w:rsidP="006556BA">
      <w:pPr>
        <w:spacing w:after="46"/>
        <w:ind w:left="30" w:right="1395"/>
      </w:pPr>
      <w:r>
        <w:t xml:space="preserve">Godtgjørelse for trenere og tillitsvalgte:  </w:t>
      </w:r>
    </w:p>
    <w:p w14:paraId="6A2EFC4E" w14:textId="77777777" w:rsidR="00DD3BCF" w:rsidRDefault="00D05342" w:rsidP="006556BA">
      <w:pPr>
        <w:spacing w:after="43"/>
        <w:ind w:left="0" w:right="1395" w:firstLine="0"/>
      </w:pPr>
      <w:r>
        <w:t>a)</w:t>
      </w:r>
      <w:r>
        <w:rPr>
          <w:rFonts w:ascii="Arial" w:eastAsia="Arial" w:hAnsi="Arial" w:cs="Arial"/>
        </w:rPr>
        <w:t xml:space="preserve"> </w:t>
      </w:r>
      <w:r>
        <w:t xml:space="preserve">Alle trenere i </w:t>
      </w:r>
      <w:r w:rsidR="00B77DC1">
        <w:t>KFUM</w:t>
      </w:r>
      <w:r>
        <w:t xml:space="preserve"> vil få tildelt utstyrspakke bestående av:  </w:t>
      </w:r>
    </w:p>
    <w:p w14:paraId="27922576" w14:textId="77777777" w:rsidR="00DD3BCF" w:rsidRDefault="00D05342" w:rsidP="00B77DC1">
      <w:pPr>
        <w:numPr>
          <w:ilvl w:val="0"/>
          <w:numId w:val="19"/>
        </w:numPr>
        <w:spacing w:after="45"/>
        <w:ind w:left="1134" w:right="1395" w:hanging="360"/>
      </w:pPr>
      <w:r>
        <w:t xml:space="preserve">Treningsdrakt, </w:t>
      </w:r>
      <w:r w:rsidR="00C96724">
        <w:t>Hettegenser eller overtrekksgenser</w:t>
      </w:r>
    </w:p>
    <w:p w14:paraId="2CB3F3A3" w14:textId="77777777" w:rsidR="00DD3BCF" w:rsidRDefault="00D05342" w:rsidP="00B77DC1">
      <w:pPr>
        <w:numPr>
          <w:ilvl w:val="0"/>
          <w:numId w:val="19"/>
        </w:numPr>
        <w:spacing w:after="11"/>
        <w:ind w:left="1134" w:right="1395" w:hanging="360"/>
      </w:pPr>
      <w:r>
        <w:t>Polo-skjorte</w:t>
      </w:r>
      <w:r w:rsidR="006556BA">
        <w:t>/treningsskjorte</w:t>
      </w:r>
      <w:r>
        <w:t xml:space="preserve">  </w:t>
      </w:r>
    </w:p>
    <w:p w14:paraId="0E9690E8" w14:textId="77777777" w:rsidR="00DD3BCF" w:rsidRDefault="00D05342" w:rsidP="006556BA">
      <w:pPr>
        <w:spacing w:after="46"/>
        <w:ind w:left="0" w:right="1395" w:firstLine="0"/>
      </w:pPr>
      <w:r>
        <w:t>De</w:t>
      </w:r>
      <w:r w:rsidR="006556BA">
        <w:t xml:space="preserve">t </w:t>
      </w:r>
      <w:r>
        <w:t xml:space="preserve">vil bli supplert med utstyr ved behov.  </w:t>
      </w:r>
    </w:p>
    <w:p w14:paraId="4141BBD8" w14:textId="77777777" w:rsidR="00DD3BCF" w:rsidRDefault="006556BA" w:rsidP="006556BA">
      <w:pPr>
        <w:spacing w:after="44"/>
        <w:ind w:left="0" w:right="1395" w:firstLine="0"/>
      </w:pPr>
      <w:r>
        <w:t xml:space="preserve">b) </w:t>
      </w:r>
      <w:r w:rsidR="00D05342">
        <w:t xml:space="preserve">Klubben vil dekke lisens for lisenspliktige trenere  </w:t>
      </w:r>
    </w:p>
    <w:p w14:paraId="11D023B7" w14:textId="77777777" w:rsidR="00DD3BCF" w:rsidRDefault="006556BA" w:rsidP="0070202A">
      <w:pPr>
        <w:spacing w:after="10"/>
        <w:ind w:left="10" w:right="1395"/>
      </w:pPr>
      <w:r>
        <w:t xml:space="preserve">c) </w:t>
      </w:r>
      <w:r w:rsidR="00D05342">
        <w:t xml:space="preserve">Det skal inngås skriftlig kontrakt med alle trenere i ungdoms- og seniorhåndball. Der vil individuell godtgjørelse bli avklart. Dette i forhold til størrelsen på kontrakt, antall lag, CV osv. </w:t>
      </w:r>
    </w:p>
    <w:p w14:paraId="78F6D993" w14:textId="77777777" w:rsidR="00EB6A6B" w:rsidRDefault="00EB6A6B" w:rsidP="00EB6A6B">
      <w:pPr>
        <w:ind w:left="0" w:firstLine="0"/>
      </w:pPr>
      <w:r>
        <w:t>Gode trenerkrefter er avgjørende for å kunne utvikle klubben sportslig.</w:t>
      </w:r>
    </w:p>
    <w:p w14:paraId="3105E227" w14:textId="77777777" w:rsidR="00EB6A6B" w:rsidRDefault="00EB6A6B" w:rsidP="00EB6A6B">
      <w:pPr>
        <w:ind w:left="0" w:firstLine="0"/>
      </w:pPr>
      <w:r>
        <w:t xml:space="preserve">Det skal i utgangspunktet ikke leies inn eksterne trenerressurser for årsklasser til og med 12 år. </w:t>
      </w:r>
    </w:p>
    <w:p w14:paraId="49C1AE7C" w14:textId="77777777" w:rsidR="00EB6A6B" w:rsidRDefault="00EB6A6B" w:rsidP="00EB6A6B">
      <w:pPr>
        <w:ind w:left="0" w:firstLine="0"/>
      </w:pPr>
      <w:r>
        <w:t>For eldre årsklasser kan dette vurderes basert på følgende føringer:</w:t>
      </w:r>
    </w:p>
    <w:p w14:paraId="264FAD5B" w14:textId="77777777" w:rsidR="00EB6A6B" w:rsidRDefault="00EB6A6B" w:rsidP="00EB6A6B">
      <w:pPr>
        <w:pStyle w:val="ListParagraph"/>
        <w:numPr>
          <w:ilvl w:val="0"/>
          <w:numId w:val="27"/>
        </w:numPr>
      </w:pPr>
      <w:r>
        <w:t xml:space="preserve">Godtgjørelsen til en trener skal ikke under noen omstendigheter overstige 10.000,- pr sesong. For senior/regionslag kan det inngås avtaler som overstiger dette beløpet, men da kun etter anbefaling fra sportslig utvalg. </w:t>
      </w:r>
    </w:p>
    <w:p w14:paraId="59BA3B86" w14:textId="77777777" w:rsidR="00EB6A6B" w:rsidRDefault="00EB6A6B" w:rsidP="00EB6A6B">
      <w:pPr>
        <w:pStyle w:val="ListParagraph"/>
        <w:numPr>
          <w:ilvl w:val="0"/>
          <w:numId w:val="27"/>
        </w:numPr>
      </w:pPr>
      <w:r>
        <w:t>For at en trener skal kvalifisere til en slik godtgjørelse på kr. 10.000 må treneren ha fullført Trener 1 kurs, eller evt ha minimum 3 års erfaring med trening av lag i samme årsklasse eller eldre. Trenere uten denne kompetansen/erfaringen skal kompenseres med lavere beløp.</w:t>
      </w:r>
    </w:p>
    <w:p w14:paraId="588A57C0" w14:textId="77777777" w:rsidR="00EB6A6B" w:rsidRDefault="00EB6A6B" w:rsidP="00EB6A6B">
      <w:pPr>
        <w:pStyle w:val="ListParagraph"/>
        <w:numPr>
          <w:ilvl w:val="0"/>
          <w:numId w:val="27"/>
        </w:numPr>
      </w:pPr>
      <w:r>
        <w:t>Alle lønnede trenere skal undertegne egen trenerkontrakt med klubben for hver sesong</w:t>
      </w:r>
    </w:p>
    <w:p w14:paraId="4E5532F2" w14:textId="77777777" w:rsidR="00EB6A6B" w:rsidRDefault="00EB6A6B" w:rsidP="00EB6A6B">
      <w:pPr>
        <w:ind w:left="0" w:firstLine="0"/>
      </w:pPr>
    </w:p>
    <w:p w14:paraId="359051B8" w14:textId="77777777" w:rsidR="00EB6A6B" w:rsidRDefault="00EB6A6B" w:rsidP="00EB6A6B">
      <w:pPr>
        <w:ind w:left="0" w:firstLine="0"/>
      </w:pPr>
      <w:r>
        <w:t>Laget er selv ansvarlig for å betale alle utgifter til trenerne. Klubben støtter lagene per sesong som følger:</w:t>
      </w:r>
    </w:p>
    <w:p w14:paraId="7C9BD795" w14:textId="77777777" w:rsidR="00EB6A6B" w:rsidRDefault="00EB6A6B" w:rsidP="00EB6A6B">
      <w:pPr>
        <w:ind w:left="0" w:firstLine="0"/>
      </w:pPr>
    </w:p>
    <w:tbl>
      <w:tblPr>
        <w:tblW w:w="1041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97"/>
        <w:gridCol w:w="6713"/>
      </w:tblGrid>
      <w:tr w:rsidR="000F0E66" w:rsidRPr="000F0E66" w14:paraId="4A332E16" w14:textId="77777777" w:rsidTr="000F0E66">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01AA63DF" w14:textId="77777777" w:rsidR="000F0E66" w:rsidRPr="000F0E66" w:rsidRDefault="000F0E66" w:rsidP="000F0E66">
            <w:pPr>
              <w:ind w:left="0" w:firstLine="0"/>
            </w:pPr>
            <w:r w:rsidRPr="000F0E66">
              <w:rPr>
                <w:b/>
                <w:bCs/>
              </w:rPr>
              <w:t>Gruppe</w:t>
            </w:r>
          </w:p>
        </w:tc>
        <w:tc>
          <w:tcPr>
            <w:tcW w:w="457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00C6157E" w14:textId="77777777" w:rsidR="000F0E66" w:rsidRPr="000F0E66" w:rsidRDefault="000F0E66" w:rsidP="000F0E66">
            <w:pPr>
              <w:ind w:left="0" w:firstLine="0"/>
            </w:pPr>
            <w:r w:rsidRPr="000F0E66">
              <w:rPr>
                <w:b/>
                <w:bCs/>
              </w:rPr>
              <w:t>Kompensasjon</w:t>
            </w:r>
          </w:p>
        </w:tc>
      </w:tr>
      <w:tr w:rsidR="000F0E66" w:rsidRPr="000F0E66" w14:paraId="50A56460" w14:textId="77777777" w:rsidTr="000F0E66">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287BCC04" w14:textId="77777777" w:rsidR="000F0E66" w:rsidRPr="000F0E66" w:rsidRDefault="000F0E66" w:rsidP="000F0E66">
            <w:pPr>
              <w:ind w:left="0" w:firstLine="0"/>
            </w:pPr>
            <w:r w:rsidRPr="000F0E66">
              <w:rPr>
                <w:b/>
                <w:bCs/>
              </w:rPr>
              <w:t>Trener for årsklassene t.o.m. 11 år.</w:t>
            </w:r>
          </w:p>
        </w:tc>
        <w:tc>
          <w:tcPr>
            <w:tcW w:w="457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304E8DDF" w14:textId="77777777" w:rsidR="000F0E66" w:rsidRPr="000F0E66" w:rsidRDefault="000F0E66" w:rsidP="000F0E66">
            <w:pPr>
              <w:ind w:left="0" w:firstLine="0"/>
            </w:pPr>
            <w:r w:rsidRPr="000F0E66">
              <w:t>Lagene får støtte fra klubben på kr. 2.500 til fordeling.</w:t>
            </w:r>
          </w:p>
        </w:tc>
      </w:tr>
      <w:tr w:rsidR="000F0E66" w:rsidRPr="000F0E66" w14:paraId="450E7BFE" w14:textId="77777777" w:rsidTr="000F0E66">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740891D6" w14:textId="77777777" w:rsidR="000F0E66" w:rsidRPr="000F0E66" w:rsidRDefault="000F0E66" w:rsidP="000F0E66">
            <w:pPr>
              <w:ind w:left="0" w:firstLine="0"/>
            </w:pPr>
            <w:r w:rsidRPr="000F0E66">
              <w:rPr>
                <w:b/>
                <w:bCs/>
              </w:rPr>
              <w:t>Trener årsklasse 12 </w:t>
            </w:r>
          </w:p>
        </w:tc>
        <w:tc>
          <w:tcPr>
            <w:tcW w:w="457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07CFAC37" w14:textId="77777777" w:rsidR="000F0E66" w:rsidRPr="000F0E66" w:rsidRDefault="000F0E66" w:rsidP="000F0E66">
            <w:pPr>
              <w:ind w:left="0" w:firstLine="0"/>
            </w:pPr>
            <w:r w:rsidRPr="000F0E66">
              <w:t>Lagene får støtte fra klubben på kr. 5.000 til fordeling.</w:t>
            </w:r>
          </w:p>
        </w:tc>
      </w:tr>
      <w:tr w:rsidR="000F0E66" w:rsidRPr="000F0E66" w14:paraId="283C8E39" w14:textId="77777777" w:rsidTr="000F0E66">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57B79A16" w14:textId="77777777" w:rsidR="000F0E66" w:rsidRPr="000F0E66" w:rsidRDefault="000F0E66" w:rsidP="000F0E66">
            <w:pPr>
              <w:ind w:left="0" w:firstLine="0"/>
            </w:pPr>
            <w:r w:rsidRPr="000F0E66">
              <w:rPr>
                <w:b/>
                <w:bCs/>
              </w:rPr>
              <w:lastRenderedPageBreak/>
              <w:t>Trener for årsklassene 13 år t.o.m. 19. år. (Bredde/A-serie)</w:t>
            </w:r>
          </w:p>
        </w:tc>
        <w:tc>
          <w:tcPr>
            <w:tcW w:w="457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399F1D87" w14:textId="77777777" w:rsidR="000F0E66" w:rsidRPr="000F0E66" w:rsidRDefault="000F0E66" w:rsidP="000F0E66">
            <w:pPr>
              <w:ind w:left="0" w:firstLine="0"/>
            </w:pPr>
            <w:r w:rsidRPr="000F0E66">
              <w:t>Lagene får støtte fra klubben på kr. 10.000 til fordeling.</w:t>
            </w:r>
          </w:p>
        </w:tc>
      </w:tr>
      <w:tr w:rsidR="000F0E66" w:rsidRPr="000F0E66" w14:paraId="02AD66A4" w14:textId="77777777" w:rsidTr="000F0E66">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3628F3CE" w14:textId="77777777" w:rsidR="000F0E66" w:rsidRPr="000F0E66" w:rsidRDefault="000F0E66" w:rsidP="000F0E66">
            <w:pPr>
              <w:ind w:left="0" w:firstLine="0"/>
            </w:pPr>
            <w:r w:rsidRPr="000F0E66">
              <w:rPr>
                <w:b/>
                <w:bCs/>
              </w:rPr>
              <w:t>Trener(e) for lag i regionserien og seniorlag.</w:t>
            </w:r>
          </w:p>
        </w:tc>
        <w:tc>
          <w:tcPr>
            <w:tcW w:w="457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5C1DEA2B" w14:textId="77777777" w:rsidR="000F0E66" w:rsidRPr="000F0E66" w:rsidRDefault="000F0E66" w:rsidP="000F0E66">
            <w:pPr>
              <w:ind w:left="0" w:firstLine="0"/>
            </w:pPr>
            <w:r w:rsidRPr="000F0E66">
              <w:t>Trenere kompenseres individuelt basert på søknad fra lag og anbefaling fra sportslig utvalg.</w:t>
            </w:r>
          </w:p>
        </w:tc>
      </w:tr>
      <w:tr w:rsidR="000F0E66" w:rsidRPr="000F0E66" w14:paraId="7C7F4A09" w14:textId="77777777" w:rsidTr="000F0E66">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51474E16" w14:textId="77777777" w:rsidR="000F0E66" w:rsidRPr="000F0E66" w:rsidRDefault="000F0E66" w:rsidP="000F0E66">
            <w:pPr>
              <w:ind w:left="0" w:firstLine="0"/>
            </w:pPr>
            <w:r w:rsidRPr="000F0E66">
              <w:rPr>
                <w:b/>
                <w:bCs/>
              </w:rPr>
              <w:t>Oppmenn</w:t>
            </w:r>
          </w:p>
        </w:tc>
        <w:tc>
          <w:tcPr>
            <w:tcW w:w="457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378B77CA" w14:textId="77777777" w:rsidR="000F0E66" w:rsidRPr="000F0E66" w:rsidRDefault="000F0E66" w:rsidP="000F0E66">
            <w:pPr>
              <w:ind w:left="0" w:firstLine="0"/>
            </w:pPr>
            <w:r w:rsidRPr="000F0E66">
              <w:t>Oppmenn gis en kompensasjon på kr. 500,- pr. sesong.</w:t>
            </w:r>
          </w:p>
        </w:tc>
      </w:tr>
      <w:tr w:rsidR="000F0E66" w:rsidRPr="000F0E66" w14:paraId="7D8C2064" w14:textId="77777777" w:rsidTr="000F0E66">
        <w:tc>
          <w:tcPr>
            <w:tcW w:w="252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75" w:type="dxa"/>
            </w:tcMar>
            <w:vAlign w:val="center"/>
            <w:hideMark/>
          </w:tcPr>
          <w:p w14:paraId="3A482A50" w14:textId="77777777" w:rsidR="000F0E66" w:rsidRPr="000F0E66" w:rsidRDefault="000F0E66" w:rsidP="000F0E66">
            <w:pPr>
              <w:ind w:left="0" w:firstLine="0"/>
            </w:pPr>
            <w:r w:rsidRPr="000F0E66">
              <w:t>Trenerkompensasjon over kr.10.000 vil bli innberettet som lønn. Lagene er pliktig å innrapportere eventuelle individuelle treneravtaler over 10.000 til daglig leder og sportslig leder før slike avtaler formaliseres.</w:t>
            </w:r>
          </w:p>
        </w:tc>
      </w:tr>
    </w:tbl>
    <w:p w14:paraId="03C39AA9" w14:textId="77777777" w:rsidR="00EB6A6B" w:rsidRDefault="00EB6A6B" w:rsidP="006556BA">
      <w:pPr>
        <w:pStyle w:val="Heading1"/>
        <w:ind w:right="0"/>
        <w:jc w:val="left"/>
      </w:pPr>
    </w:p>
    <w:p w14:paraId="02110277" w14:textId="77777777" w:rsidR="00EB6A6B" w:rsidRDefault="00EB6A6B" w:rsidP="006556BA">
      <w:pPr>
        <w:pStyle w:val="Heading1"/>
        <w:ind w:right="0"/>
        <w:jc w:val="left"/>
      </w:pPr>
    </w:p>
    <w:p w14:paraId="61984421" w14:textId="77777777" w:rsidR="0041293C" w:rsidRDefault="0041293C" w:rsidP="0041293C"/>
    <w:p w14:paraId="297A88F9" w14:textId="77777777" w:rsidR="0041293C" w:rsidRDefault="0041293C" w:rsidP="0041293C"/>
    <w:p w14:paraId="5CE580E9" w14:textId="77777777" w:rsidR="0041293C" w:rsidRDefault="0041293C" w:rsidP="0041293C"/>
    <w:p w14:paraId="6B8F5D48" w14:textId="77777777" w:rsidR="0041293C" w:rsidRPr="0041293C" w:rsidRDefault="0041293C" w:rsidP="0041293C"/>
    <w:p w14:paraId="75FA8FE9" w14:textId="77777777" w:rsidR="00DD3BCF" w:rsidRDefault="00D05342" w:rsidP="006556BA">
      <w:pPr>
        <w:pStyle w:val="Heading1"/>
        <w:ind w:right="0"/>
        <w:jc w:val="left"/>
      </w:pPr>
      <w:bookmarkStart w:id="22" w:name="_Toc188455906"/>
      <w:r>
        <w:t>Cuper</w:t>
      </w:r>
      <w:bookmarkEnd w:id="22"/>
    </w:p>
    <w:p w14:paraId="286FC81F" w14:textId="567E90BE" w:rsidR="000F0E66" w:rsidRDefault="000F0E66" w:rsidP="000F0E66">
      <w:pPr>
        <w:spacing w:after="245" w:line="259" w:lineRule="auto"/>
        <w:ind w:left="0" w:firstLine="0"/>
      </w:pPr>
      <w:r>
        <w:t>Klubben dekker påmeldingsavgift til 3 turneringer</w:t>
      </w:r>
      <w:r w:rsidR="009D785A">
        <w:t>:</w:t>
      </w:r>
      <w:r>
        <w:t xml:space="preserve"> </w:t>
      </w:r>
      <w:r w:rsidR="00633FB4">
        <w:t>Gule Banken</w:t>
      </w:r>
      <w:r>
        <w:t xml:space="preserve"> cup, Kongeparken cup og Dyreparken cup. Alle andre utgifter til turneringer dekkes av lagene selv. </w:t>
      </w:r>
    </w:p>
    <w:p w14:paraId="635D0515" w14:textId="77777777" w:rsidR="000F0E66" w:rsidRDefault="000F0E66" w:rsidP="000F0E66">
      <w:pPr>
        <w:spacing w:after="245" w:line="259" w:lineRule="auto"/>
        <w:ind w:left="10"/>
      </w:pPr>
      <w:r>
        <w:t xml:space="preserve">Lag som pga alder ikke kan delta på en eller flere av disse turneringene, kan søke styret om midler til å delta på tilsvarende arrangementer.  Klubben dekker da tilsvarende beløp som påmeldingsavgiften på den "faste" turneringen laget ikke deltok på. </w:t>
      </w:r>
    </w:p>
    <w:p w14:paraId="0298DCD6" w14:textId="77777777" w:rsidR="00DD3BCF" w:rsidRDefault="000F0E66" w:rsidP="000F0E66">
      <w:pPr>
        <w:spacing w:after="245" w:line="259" w:lineRule="auto"/>
        <w:ind w:left="10" w:firstLine="0"/>
      </w:pPr>
      <w:r>
        <w:t xml:space="preserve">For </w:t>
      </w:r>
      <w:r w:rsidRPr="003E0CDD">
        <w:t>Dyreparken Cup</w:t>
      </w:r>
      <w:r>
        <w:t xml:space="preserve"> dekker klubben kostnader med buss til og fra turneringen. I tillegg dekker klubben kostnadene for en felles samling for alle lagene fredag kveld. Lagene må selv dekke deltakerkort og andre utgifter ifm turneringen. </w:t>
      </w:r>
      <w:r w:rsidR="00D05342">
        <w:rPr>
          <w:color w:val="2E74B5"/>
          <w:sz w:val="32"/>
        </w:rPr>
        <w:t xml:space="preserve"> </w:t>
      </w:r>
      <w:r w:rsidR="00D05342">
        <w:t xml:space="preserve"> </w:t>
      </w:r>
    </w:p>
    <w:p w14:paraId="3D5CA7ED" w14:textId="77777777" w:rsidR="00DD3BCF" w:rsidRDefault="00D05342" w:rsidP="00B77DC1">
      <w:pPr>
        <w:spacing w:after="451" w:line="259" w:lineRule="auto"/>
        <w:ind w:left="1134" w:firstLine="0"/>
      </w:pPr>
      <w:r>
        <w:t xml:space="preserve">  </w:t>
      </w:r>
    </w:p>
    <w:p w14:paraId="26A3130E" w14:textId="77777777" w:rsidR="00DD3BCF" w:rsidRPr="000F0E66" w:rsidRDefault="006556BA" w:rsidP="000F0E66">
      <w:pPr>
        <w:pStyle w:val="Heading1"/>
        <w:jc w:val="left"/>
      </w:pPr>
      <w:r>
        <w:br w:type="page"/>
      </w:r>
      <w:bookmarkStart w:id="23" w:name="_Toc188455907"/>
      <w:r w:rsidR="00D05342">
        <w:lastRenderedPageBreak/>
        <w:t>Vedlegg</w:t>
      </w:r>
      <w:r w:rsidR="000F0E66">
        <w:t xml:space="preserve"> / årsrapport</w:t>
      </w:r>
      <w:bookmarkEnd w:id="23"/>
    </w:p>
    <w:p w14:paraId="591ED667" w14:textId="77777777" w:rsidR="00DD3BCF" w:rsidRDefault="00D05342" w:rsidP="000F0E66">
      <w:pPr>
        <w:spacing w:after="0" w:line="259" w:lineRule="auto"/>
        <w:ind w:left="1134"/>
      </w:pPr>
      <w:r>
        <w:t xml:space="preserve">   </w:t>
      </w:r>
    </w:p>
    <w:p w14:paraId="0F1410DA" w14:textId="77777777" w:rsidR="00DD3BCF" w:rsidRDefault="00D05342" w:rsidP="00B77DC1">
      <w:pPr>
        <w:spacing w:after="0" w:line="259" w:lineRule="auto"/>
        <w:ind w:left="1134" w:firstLine="0"/>
      </w:pPr>
      <w:r>
        <w:rPr>
          <w:sz w:val="32"/>
        </w:rPr>
        <w:t>ÅRSRAPPORT XXXX FOR:</w:t>
      </w:r>
      <w:r>
        <w:rPr>
          <w:sz w:val="28"/>
        </w:rPr>
        <w:t xml:space="preserve"> </w:t>
      </w:r>
      <w:r>
        <w:t xml:space="preserve">  </w:t>
      </w:r>
    </w:p>
    <w:p w14:paraId="0FD73019" w14:textId="77777777" w:rsidR="00DD3BCF" w:rsidRDefault="00D05342" w:rsidP="00B77DC1">
      <w:pPr>
        <w:spacing w:after="261" w:line="259" w:lineRule="auto"/>
        <w:ind w:left="1134" w:right="1338" w:firstLine="0"/>
        <w:jc w:val="right"/>
      </w:pPr>
      <w:r>
        <w:rPr>
          <w:noProof/>
        </w:rPr>
        <mc:AlternateContent>
          <mc:Choice Requires="wpg">
            <w:drawing>
              <wp:inline distT="0" distB="0" distL="0" distR="0" wp14:anchorId="15C10584" wp14:editId="28FD4FCD">
                <wp:extent cx="5798185" cy="8510"/>
                <wp:effectExtent l="0" t="0" r="0" b="0"/>
                <wp:docPr id="23470" name="Group 23470"/>
                <wp:cNvGraphicFramePr/>
                <a:graphic xmlns:a="http://schemas.openxmlformats.org/drawingml/2006/main">
                  <a:graphicData uri="http://schemas.microsoft.com/office/word/2010/wordprocessingGroup">
                    <wpg:wgp>
                      <wpg:cNvGrpSpPr/>
                      <wpg:grpSpPr>
                        <a:xfrm>
                          <a:off x="0" y="0"/>
                          <a:ext cx="5798185" cy="8510"/>
                          <a:chOff x="0" y="0"/>
                          <a:chExt cx="5798185" cy="8510"/>
                        </a:xfrm>
                      </wpg:grpSpPr>
                      <wps:wsp>
                        <wps:cNvPr id="24693" name="Shape 246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70" style="width:456.55pt;height:0.670044pt;mso-position-horizontal-relative:char;mso-position-vertical-relative:line" coordsize="57981,85">
                <v:shape id="Shape 24694"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D5CEBB3" w14:textId="77777777" w:rsidR="00DD3BCF" w:rsidRDefault="00D05342" w:rsidP="00B77DC1">
      <w:pPr>
        <w:spacing w:after="257" w:line="259" w:lineRule="auto"/>
        <w:ind w:left="1134"/>
      </w:pPr>
      <w:r>
        <w:rPr>
          <w:u w:val="single" w:color="000000"/>
        </w:rPr>
        <w:t>Trenere:</w:t>
      </w:r>
      <w:r>
        <w:t xml:space="preserve">  </w:t>
      </w:r>
    </w:p>
    <w:p w14:paraId="00CB09D9" w14:textId="77777777" w:rsidR="00DD3BCF" w:rsidRDefault="00D05342" w:rsidP="00B77DC1">
      <w:pPr>
        <w:spacing w:after="259" w:line="259" w:lineRule="auto"/>
        <w:ind w:left="1134" w:firstLine="0"/>
      </w:pPr>
      <w:r>
        <w:t xml:space="preserve">  </w:t>
      </w:r>
    </w:p>
    <w:p w14:paraId="084578D1" w14:textId="77777777" w:rsidR="00DD3BCF" w:rsidRDefault="00D05342" w:rsidP="00B77DC1">
      <w:pPr>
        <w:spacing w:after="257" w:line="259" w:lineRule="auto"/>
        <w:ind w:left="1134"/>
      </w:pPr>
      <w:r>
        <w:rPr>
          <w:u w:val="single" w:color="000000"/>
        </w:rPr>
        <w:t>Foreldrekontakter:</w:t>
      </w:r>
      <w:r>
        <w:t xml:space="preserve">  </w:t>
      </w:r>
    </w:p>
    <w:p w14:paraId="6C389921" w14:textId="77777777" w:rsidR="00DD3BCF" w:rsidRDefault="00D05342" w:rsidP="00B77DC1">
      <w:pPr>
        <w:spacing w:after="259" w:line="259" w:lineRule="auto"/>
        <w:ind w:left="1134" w:firstLine="0"/>
      </w:pPr>
      <w:r>
        <w:t xml:space="preserve">  </w:t>
      </w:r>
    </w:p>
    <w:p w14:paraId="52577CF6" w14:textId="77777777" w:rsidR="00DD3BCF" w:rsidRDefault="000F0E66" w:rsidP="00B77DC1">
      <w:pPr>
        <w:spacing w:after="0" w:line="259" w:lineRule="auto"/>
        <w:ind w:left="1134"/>
      </w:pPr>
      <w:r>
        <w:rPr>
          <w:u w:val="single" w:color="000000"/>
        </w:rPr>
        <w:t>Litt om utvikling i spillergruppen gjennom sesongen</w:t>
      </w:r>
      <w:r w:rsidR="00D05342">
        <w:rPr>
          <w:u w:val="single" w:color="000000"/>
        </w:rPr>
        <w:t>:</w:t>
      </w:r>
      <w:r w:rsidR="00D05342">
        <w:t xml:space="preserve">  </w:t>
      </w:r>
    </w:p>
    <w:p w14:paraId="0161D63E" w14:textId="77777777" w:rsidR="000F0E66" w:rsidRDefault="000F0E66" w:rsidP="00B77DC1">
      <w:pPr>
        <w:spacing w:after="257" w:line="259" w:lineRule="auto"/>
        <w:ind w:left="1134"/>
        <w:rPr>
          <w:u w:val="single" w:color="000000"/>
        </w:rPr>
      </w:pPr>
    </w:p>
    <w:p w14:paraId="2164B914" w14:textId="77777777" w:rsidR="00DD3BCF" w:rsidRDefault="00D05342" w:rsidP="00B77DC1">
      <w:pPr>
        <w:spacing w:after="257" w:line="259" w:lineRule="auto"/>
        <w:ind w:left="1134"/>
      </w:pPr>
      <w:r>
        <w:rPr>
          <w:u w:val="single" w:color="000000"/>
        </w:rPr>
        <w:t>Treninger:</w:t>
      </w:r>
      <w:r>
        <w:t xml:space="preserve">  </w:t>
      </w:r>
    </w:p>
    <w:p w14:paraId="301D02B8" w14:textId="77777777" w:rsidR="00DD3BCF" w:rsidRDefault="00D05342" w:rsidP="00B77DC1">
      <w:pPr>
        <w:spacing w:after="254" w:line="259" w:lineRule="auto"/>
        <w:ind w:left="1134" w:firstLine="0"/>
      </w:pPr>
      <w:r>
        <w:t xml:space="preserve">  </w:t>
      </w:r>
    </w:p>
    <w:p w14:paraId="63FE12A3" w14:textId="77777777" w:rsidR="00DD3BCF" w:rsidRDefault="00D05342" w:rsidP="00B77DC1">
      <w:pPr>
        <w:spacing w:after="257" w:line="259" w:lineRule="auto"/>
        <w:ind w:left="1134"/>
      </w:pPr>
      <w:r>
        <w:rPr>
          <w:u w:val="single" w:color="000000"/>
        </w:rPr>
        <w:t>Seriespill:</w:t>
      </w:r>
      <w:r>
        <w:t xml:space="preserve">  </w:t>
      </w:r>
    </w:p>
    <w:p w14:paraId="251DEBD8" w14:textId="77777777" w:rsidR="00DD3BCF" w:rsidRDefault="00D05342" w:rsidP="00B77DC1">
      <w:pPr>
        <w:spacing w:after="256" w:line="259" w:lineRule="auto"/>
        <w:ind w:left="1134" w:firstLine="0"/>
      </w:pPr>
      <w:r>
        <w:t xml:space="preserve">  </w:t>
      </w:r>
    </w:p>
    <w:p w14:paraId="07ED7991" w14:textId="77777777" w:rsidR="00DD3BCF" w:rsidRDefault="00D05342" w:rsidP="00B77DC1">
      <w:pPr>
        <w:spacing w:after="257" w:line="259" w:lineRule="auto"/>
        <w:ind w:left="1134"/>
      </w:pPr>
      <w:r>
        <w:rPr>
          <w:u w:val="single" w:color="000000"/>
        </w:rPr>
        <w:t>Cuper/turneringer:</w:t>
      </w:r>
      <w:r>
        <w:t xml:space="preserve">  </w:t>
      </w:r>
    </w:p>
    <w:p w14:paraId="3C5D56B7" w14:textId="77777777" w:rsidR="00DD3BCF" w:rsidRDefault="00D05342" w:rsidP="00B77DC1">
      <w:pPr>
        <w:spacing w:after="259" w:line="259" w:lineRule="auto"/>
        <w:ind w:left="1134" w:firstLine="0"/>
      </w:pPr>
      <w:r>
        <w:t xml:space="preserve">  </w:t>
      </w:r>
    </w:p>
    <w:p w14:paraId="63D4764E" w14:textId="77777777" w:rsidR="00DD3BCF" w:rsidRDefault="00D05342" w:rsidP="00B77DC1">
      <w:pPr>
        <w:spacing w:after="257" w:line="259" w:lineRule="auto"/>
        <w:ind w:left="1134"/>
      </w:pPr>
      <w:r>
        <w:rPr>
          <w:u w:val="single" w:color="000000"/>
        </w:rPr>
        <w:t>Sosialt:</w:t>
      </w:r>
      <w:r>
        <w:t xml:space="preserve">  </w:t>
      </w:r>
    </w:p>
    <w:p w14:paraId="68CB87A5" w14:textId="77777777" w:rsidR="00DD3BCF" w:rsidRDefault="00D05342" w:rsidP="00B77DC1">
      <w:pPr>
        <w:spacing w:after="259" w:line="259" w:lineRule="auto"/>
        <w:ind w:left="1134" w:firstLine="0"/>
      </w:pPr>
      <w:r>
        <w:t xml:space="preserve">  </w:t>
      </w:r>
    </w:p>
    <w:p w14:paraId="631FA1B3" w14:textId="77777777" w:rsidR="00DD3BCF" w:rsidRDefault="00D05342" w:rsidP="00B77DC1">
      <w:pPr>
        <w:spacing w:after="257" w:line="259" w:lineRule="auto"/>
        <w:ind w:left="1134"/>
      </w:pPr>
      <w:r>
        <w:rPr>
          <w:u w:val="single" w:color="000000"/>
        </w:rPr>
        <w:t>Kommentarer:</w:t>
      </w:r>
      <w:r>
        <w:t xml:space="preserve">  </w:t>
      </w:r>
    </w:p>
    <w:p w14:paraId="4F8B4B49" w14:textId="77777777" w:rsidR="00DD3BCF" w:rsidRDefault="00D05342" w:rsidP="00B77DC1">
      <w:pPr>
        <w:spacing w:after="259" w:line="259" w:lineRule="auto"/>
        <w:ind w:left="1134" w:firstLine="0"/>
      </w:pPr>
      <w:r>
        <w:t xml:space="preserve">  </w:t>
      </w:r>
    </w:p>
    <w:p w14:paraId="2DD401A4" w14:textId="77777777" w:rsidR="00DD3BCF" w:rsidRDefault="00D05342" w:rsidP="00B77DC1">
      <w:pPr>
        <w:spacing w:after="257" w:line="259" w:lineRule="auto"/>
        <w:ind w:left="1134"/>
      </w:pPr>
      <w:r>
        <w:rPr>
          <w:u w:val="single" w:color="000000"/>
        </w:rPr>
        <w:t>Vennlig Hilsen</w:t>
      </w:r>
      <w:r>
        <w:t xml:space="preserve">   </w:t>
      </w:r>
    </w:p>
    <w:sectPr w:rsidR="00DD3BCF" w:rsidSect="00FD25A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34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D014" w14:textId="77777777" w:rsidR="00D143FA" w:rsidRDefault="00D143FA">
      <w:pPr>
        <w:spacing w:after="0" w:line="240" w:lineRule="auto"/>
      </w:pPr>
      <w:r>
        <w:separator/>
      </w:r>
    </w:p>
  </w:endnote>
  <w:endnote w:type="continuationSeparator" w:id="0">
    <w:p w14:paraId="33EC0FD2" w14:textId="77777777" w:rsidR="00D143FA" w:rsidRDefault="00D1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DDD8" w14:textId="77777777" w:rsidR="00A87F9B" w:rsidRDefault="00A87F9B">
    <w:pPr>
      <w:spacing w:after="0" w:line="259" w:lineRule="auto"/>
      <w:ind w:left="10" w:firstLine="0"/>
    </w:pPr>
    <w:r>
      <w:rPr>
        <w:i/>
      </w:rPr>
      <w:t xml:space="preserve">KFUM Håndball </w:t>
    </w:r>
    <w:r>
      <w:t xml:space="preserve">  </w:t>
    </w:r>
  </w:p>
  <w:p w14:paraId="3D6D9AA2" w14:textId="77777777" w:rsidR="00A87F9B" w:rsidRDefault="00A87F9B">
    <w:pPr>
      <w:spacing w:after="11" w:line="259" w:lineRule="auto"/>
      <w:ind w:left="10" w:firstLine="0"/>
    </w:pPr>
    <w:r>
      <w:rPr>
        <w:i/>
      </w:rPr>
      <w:t xml:space="preserve">Postboks 360  </w:t>
    </w:r>
    <w:r>
      <w:t xml:space="preserve"> </w:t>
    </w:r>
  </w:p>
  <w:p w14:paraId="30D219BC" w14:textId="77777777" w:rsidR="00A87F9B" w:rsidRDefault="00A87F9B">
    <w:pPr>
      <w:tabs>
        <w:tab w:val="center" w:pos="7557"/>
      </w:tabs>
      <w:spacing w:after="0" w:line="259" w:lineRule="auto"/>
      <w:ind w:left="0" w:firstLine="0"/>
    </w:pPr>
    <w:r>
      <w:rPr>
        <w:i/>
      </w:rPr>
      <w:t xml:space="preserve">5323 Kleppestø  </w:t>
    </w:r>
    <w:r>
      <w:rPr>
        <w:i/>
      </w:rPr>
      <w:tab/>
      <w:t xml:space="preserve"> </w:t>
    </w:r>
    <w:r>
      <w:t xml:space="preserve"> </w:t>
    </w:r>
  </w:p>
  <w:p w14:paraId="073215D2" w14:textId="77777777" w:rsidR="00A87F9B" w:rsidRDefault="00A87F9B">
    <w:pPr>
      <w:spacing w:after="2" w:line="237" w:lineRule="auto"/>
      <w:ind w:left="10" w:right="8223" w:firstLine="0"/>
    </w:pPr>
    <w:r>
      <w:rPr>
        <w:i/>
      </w:rPr>
      <w:t xml:space="preserve">Org.nr:984010397 </w:t>
    </w:r>
    <w:r>
      <w:rPr>
        <w:i/>
        <w:u w:val="single" w:color="000000"/>
      </w:rPr>
      <w:t>askoyhandball.no</w:t>
    </w:r>
    <w:r>
      <w:rPr>
        <w:i/>
      </w:rPr>
      <w:t xml:space="preserve"> eller: </w:t>
    </w:r>
    <w:r>
      <w:t xml:space="preserve"> </w:t>
    </w:r>
  </w:p>
  <w:p w14:paraId="277BC892" w14:textId="77777777" w:rsidR="00A87F9B" w:rsidRDefault="00A87F9B">
    <w:pPr>
      <w:spacing w:after="0" w:line="259" w:lineRule="auto"/>
      <w:ind w:left="10" w:firstLine="0"/>
    </w:pPr>
    <w:r>
      <w:rPr>
        <w:i/>
      </w:rPr>
      <w:t>www.facebook.com/askøyhåndballklubb</w:t>
    </w:r>
    <w:r>
      <w:t xml:space="preserve">  </w:t>
    </w:r>
  </w:p>
  <w:p w14:paraId="52CA541E" w14:textId="77777777" w:rsidR="00A87F9B" w:rsidRDefault="00A87F9B">
    <w:pPr>
      <w:spacing w:after="0" w:line="259" w:lineRule="auto"/>
      <w:ind w:left="100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D014" w14:textId="77777777" w:rsidR="00A87F9B" w:rsidRDefault="00A87F9B">
    <w:pPr>
      <w:spacing w:after="0" w:line="259" w:lineRule="auto"/>
      <w:ind w:left="100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86E2" w14:textId="77777777" w:rsidR="00A87F9B" w:rsidRDefault="00A87F9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2CA7" w14:textId="77777777" w:rsidR="00D143FA" w:rsidRDefault="00D143FA">
      <w:pPr>
        <w:spacing w:after="0" w:line="240" w:lineRule="auto"/>
      </w:pPr>
      <w:r>
        <w:separator/>
      </w:r>
    </w:p>
  </w:footnote>
  <w:footnote w:type="continuationSeparator" w:id="0">
    <w:p w14:paraId="3898E7F9" w14:textId="77777777" w:rsidR="00D143FA" w:rsidRDefault="00D1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BD86" w14:textId="77777777" w:rsidR="00A87F9B" w:rsidRDefault="00A87F9B">
    <w:pPr>
      <w:tabs>
        <w:tab w:val="center" w:pos="2054"/>
        <w:tab w:val="center" w:pos="5541"/>
      </w:tabs>
      <w:spacing w:after="0" w:line="259" w:lineRule="auto"/>
      <w:ind w:left="0" w:firstLine="0"/>
    </w:pPr>
    <w:r>
      <w:rPr>
        <w:noProof/>
      </w:rPr>
      <w:drawing>
        <wp:anchor distT="0" distB="0" distL="114300" distR="114300" simplePos="0" relativeHeight="251658240" behindDoc="0" locked="0" layoutInCell="1" allowOverlap="0" wp14:anchorId="5636C548" wp14:editId="0E3B3047">
          <wp:simplePos x="0" y="0"/>
          <wp:positionH relativeFrom="page">
            <wp:posOffset>5433695</wp:posOffset>
          </wp:positionH>
          <wp:positionV relativeFrom="page">
            <wp:posOffset>215900</wp:posOffset>
          </wp:positionV>
          <wp:extent cx="951230" cy="506095"/>
          <wp:effectExtent l="0" t="0" r="0" b="0"/>
          <wp:wrapSquare wrapText="bothSides"/>
          <wp:docPr id="1366" name="Picture 1366"/>
          <wp:cNvGraphicFramePr/>
          <a:graphic xmlns:a="http://schemas.openxmlformats.org/drawingml/2006/main">
            <a:graphicData uri="http://schemas.openxmlformats.org/drawingml/2006/picture">
              <pic:pic xmlns:pic="http://schemas.openxmlformats.org/drawingml/2006/picture">
                <pic:nvPicPr>
                  <pic:cNvPr id="1366" name="Picture 1366"/>
                  <pic:cNvPicPr/>
                </pic:nvPicPr>
                <pic:blipFill>
                  <a:blip r:embed="rId1"/>
                  <a:stretch>
                    <a:fillRect/>
                  </a:stretch>
                </pic:blipFill>
                <pic:spPr>
                  <a:xfrm>
                    <a:off x="0" y="0"/>
                    <a:ext cx="951230" cy="506095"/>
                  </a:xfrm>
                  <a:prstGeom prst="rect">
                    <a:avLst/>
                  </a:prstGeom>
                </pic:spPr>
              </pic:pic>
            </a:graphicData>
          </a:graphic>
        </wp:anchor>
      </w:drawing>
    </w:r>
    <w:r>
      <w:tab/>
      <w:t xml:space="preserve">Revisjon pr. 19.02.2019  </w:t>
    </w:r>
    <w:r>
      <w:tab/>
    </w:r>
    <w:r>
      <w:fldChar w:fldCharType="begin"/>
    </w:r>
    <w:r>
      <w:instrText xml:space="preserve"> PAGE   \* MERGEFORMAT </w:instrText>
    </w:r>
    <w:r>
      <w:fldChar w:fldCharType="separate"/>
    </w:r>
    <w:r>
      <w:t>2</w:t>
    </w:r>
    <w:r>
      <w:fldChar w:fldCharType="end"/>
    </w:r>
    <w:r>
      <w:t xml:space="preserve">    </w:t>
    </w:r>
  </w:p>
  <w:p w14:paraId="3FF8B378" w14:textId="77777777" w:rsidR="00A87F9B" w:rsidRDefault="00A87F9B">
    <w:pPr>
      <w:spacing w:after="0" w:line="259" w:lineRule="auto"/>
      <w:ind w:left="1004" w:right="1851" w:firstLine="0"/>
    </w:pPr>
    <w:r>
      <w:t xml:space="preserve">  </w:t>
    </w:r>
  </w:p>
  <w:p w14:paraId="4309CAC0" w14:textId="77777777" w:rsidR="00A87F9B" w:rsidRDefault="00A87F9B">
    <w:pPr>
      <w:spacing w:after="0" w:line="259" w:lineRule="auto"/>
      <w:ind w:left="1004" w:right="1851"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F4D5" w14:textId="77777777" w:rsidR="00A87F9B" w:rsidRDefault="00A87F9B">
    <w:pPr>
      <w:spacing w:after="0" w:line="259" w:lineRule="auto"/>
      <w:ind w:left="1004" w:right="1851" w:firstLine="0"/>
    </w:pPr>
    <w:r>
      <w:t xml:space="preserve">  </w:t>
    </w:r>
  </w:p>
  <w:p w14:paraId="32B851EB" w14:textId="77777777" w:rsidR="00A87F9B" w:rsidRDefault="00A87F9B">
    <w:pPr>
      <w:spacing w:after="0" w:line="259" w:lineRule="auto"/>
      <w:ind w:left="1004" w:right="1851"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D3B2" w14:textId="77777777" w:rsidR="00A87F9B" w:rsidRDefault="00A87F9B">
    <w:pPr>
      <w:pStyle w:val="Header"/>
    </w:pPr>
  </w:p>
  <w:p w14:paraId="42933EBD" w14:textId="77777777" w:rsidR="00A87F9B" w:rsidRDefault="00A87F9B">
    <w:pPr>
      <w:spacing w:after="0" w:line="259" w:lineRule="auto"/>
      <w:ind w:left="310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C54"/>
    <w:multiLevelType w:val="hybridMultilevel"/>
    <w:tmpl w:val="390CEFC6"/>
    <w:lvl w:ilvl="0" w:tplc="FEE40510">
      <w:start w:val="1"/>
      <w:numFmt w:val="bullet"/>
      <w:lvlText w:val="•"/>
      <w:lvlJc w:val="left"/>
      <w:pPr>
        <w:ind w:left="24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B182346">
      <w:start w:val="1"/>
      <w:numFmt w:val="bullet"/>
      <w:lvlText w:val="o"/>
      <w:lvlJc w:val="left"/>
      <w:pPr>
        <w:ind w:left="215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146970A">
      <w:start w:val="1"/>
      <w:numFmt w:val="bullet"/>
      <w:lvlText w:val="▪"/>
      <w:lvlJc w:val="left"/>
      <w:pPr>
        <w:ind w:left="287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E79E5E3E">
      <w:start w:val="1"/>
      <w:numFmt w:val="bullet"/>
      <w:lvlText w:val="•"/>
      <w:lvlJc w:val="left"/>
      <w:pPr>
        <w:ind w:left="359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37ACA16">
      <w:start w:val="1"/>
      <w:numFmt w:val="bullet"/>
      <w:lvlText w:val="o"/>
      <w:lvlJc w:val="left"/>
      <w:pPr>
        <w:ind w:left="431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41FA6BCA">
      <w:start w:val="1"/>
      <w:numFmt w:val="bullet"/>
      <w:lvlText w:val="▪"/>
      <w:lvlJc w:val="left"/>
      <w:pPr>
        <w:ind w:left="503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8CBCB4BE">
      <w:start w:val="1"/>
      <w:numFmt w:val="bullet"/>
      <w:lvlText w:val="•"/>
      <w:lvlJc w:val="left"/>
      <w:pPr>
        <w:ind w:left="575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1009954">
      <w:start w:val="1"/>
      <w:numFmt w:val="bullet"/>
      <w:lvlText w:val="o"/>
      <w:lvlJc w:val="left"/>
      <w:pPr>
        <w:ind w:left="647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9A426E24">
      <w:start w:val="1"/>
      <w:numFmt w:val="bullet"/>
      <w:lvlText w:val="▪"/>
      <w:lvlJc w:val="left"/>
      <w:pPr>
        <w:ind w:left="719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49F7B8B"/>
    <w:multiLevelType w:val="hybridMultilevel"/>
    <w:tmpl w:val="C480D53C"/>
    <w:lvl w:ilvl="0" w:tplc="021C5876">
      <w:start w:val="2"/>
      <w:numFmt w:val="lowerLetter"/>
      <w:lvlText w:val="%1)"/>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069E82">
      <w:start w:val="1"/>
      <w:numFmt w:val="lowerLetter"/>
      <w:lvlText w:val="%2"/>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7616CC">
      <w:start w:val="1"/>
      <w:numFmt w:val="lowerRoman"/>
      <w:lvlText w:val="%3"/>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C20E0">
      <w:start w:val="1"/>
      <w:numFmt w:val="decimal"/>
      <w:lvlText w:val="%4"/>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4CD4FC">
      <w:start w:val="1"/>
      <w:numFmt w:val="lowerLetter"/>
      <w:lvlText w:val="%5"/>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AAFB8E">
      <w:start w:val="1"/>
      <w:numFmt w:val="lowerRoman"/>
      <w:lvlText w:val="%6"/>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3AF200">
      <w:start w:val="1"/>
      <w:numFmt w:val="decimal"/>
      <w:lvlText w:val="%7"/>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688016">
      <w:start w:val="1"/>
      <w:numFmt w:val="lowerLetter"/>
      <w:lvlText w:val="%8"/>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8D900">
      <w:start w:val="1"/>
      <w:numFmt w:val="lowerRoman"/>
      <w:lvlText w:val="%9"/>
      <w:lvlJc w:val="left"/>
      <w:pPr>
        <w:ind w:left="6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72D60"/>
    <w:multiLevelType w:val="hybridMultilevel"/>
    <w:tmpl w:val="F4D41060"/>
    <w:lvl w:ilvl="0" w:tplc="9110A586">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63C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EC8E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00A3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A738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D4831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C693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D2563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8447C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4F5D67"/>
    <w:multiLevelType w:val="hybridMultilevel"/>
    <w:tmpl w:val="1A72F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72242A"/>
    <w:multiLevelType w:val="hybridMultilevel"/>
    <w:tmpl w:val="3D62350E"/>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5" w15:restartNumberingAfterBreak="0">
    <w:nsid w:val="2437157E"/>
    <w:multiLevelType w:val="hybridMultilevel"/>
    <w:tmpl w:val="55ECBAD2"/>
    <w:lvl w:ilvl="0" w:tplc="84C291A4">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CA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4A0C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0219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0A3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06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C2E1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AC1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3ADB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1E236E"/>
    <w:multiLevelType w:val="hybridMultilevel"/>
    <w:tmpl w:val="EB3C0634"/>
    <w:lvl w:ilvl="0" w:tplc="6AA25002">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6CB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6A67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FE5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C80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F295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CA1A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E4C7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6A0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D920AC"/>
    <w:multiLevelType w:val="hybridMultilevel"/>
    <w:tmpl w:val="9D4A87E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F2E36F9"/>
    <w:multiLevelType w:val="hybridMultilevel"/>
    <w:tmpl w:val="3572CE9E"/>
    <w:lvl w:ilvl="0" w:tplc="1C6CB702">
      <w:start w:val="1"/>
      <w:numFmt w:val="decimal"/>
      <w:lvlText w:val="%1)"/>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A09B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323F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A84B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088E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2ED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3CA2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C31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AE5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6750AF"/>
    <w:multiLevelType w:val="hybridMultilevel"/>
    <w:tmpl w:val="04F80D56"/>
    <w:lvl w:ilvl="0" w:tplc="F46A3C76">
      <w:start w:val="1"/>
      <w:numFmt w:val="lowerLetter"/>
      <w:lvlText w:val="%1)"/>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1EC3BE">
      <w:start w:val="1"/>
      <w:numFmt w:val="lowerLetter"/>
      <w:lvlText w:val="%2"/>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6AF6B6">
      <w:start w:val="1"/>
      <w:numFmt w:val="lowerRoman"/>
      <w:lvlText w:val="%3"/>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CCB2C">
      <w:start w:val="1"/>
      <w:numFmt w:val="decimal"/>
      <w:lvlText w:val="%4"/>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689800">
      <w:start w:val="1"/>
      <w:numFmt w:val="lowerLetter"/>
      <w:lvlText w:val="%5"/>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6A46C">
      <w:start w:val="1"/>
      <w:numFmt w:val="lowerRoman"/>
      <w:lvlText w:val="%6"/>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74DF3C">
      <w:start w:val="1"/>
      <w:numFmt w:val="decimal"/>
      <w:lvlText w:val="%7"/>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0CF6A6">
      <w:start w:val="1"/>
      <w:numFmt w:val="lowerLetter"/>
      <w:lvlText w:val="%8"/>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8618DA">
      <w:start w:val="1"/>
      <w:numFmt w:val="lowerRoman"/>
      <w:lvlText w:val="%9"/>
      <w:lvlJc w:val="left"/>
      <w:pPr>
        <w:ind w:left="7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F56266"/>
    <w:multiLevelType w:val="hybridMultilevel"/>
    <w:tmpl w:val="6F48BEB0"/>
    <w:lvl w:ilvl="0" w:tplc="E99A5530">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8440E">
      <w:start w:val="1"/>
      <w:numFmt w:val="lowerLetter"/>
      <w:lvlText w:val="%2)"/>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FA87D8">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228EF4">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A6C7E4">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BA8CF2">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B20EDA">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F40EA4">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ED6B8">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A57994"/>
    <w:multiLevelType w:val="hybridMultilevel"/>
    <w:tmpl w:val="E8D012D8"/>
    <w:lvl w:ilvl="0" w:tplc="4BAA170A">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8D5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4C3F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0FA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CC2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064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24FD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EAC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12772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526373"/>
    <w:multiLevelType w:val="multilevel"/>
    <w:tmpl w:val="FFD0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90B2F"/>
    <w:multiLevelType w:val="hybridMultilevel"/>
    <w:tmpl w:val="62AA9F22"/>
    <w:lvl w:ilvl="0" w:tplc="0414000F">
      <w:start w:val="1"/>
      <w:numFmt w:val="decimal"/>
      <w:lvlText w:val="%1."/>
      <w:lvlJc w:val="left"/>
      <w:pPr>
        <w:ind w:left="760" w:hanging="360"/>
      </w:pPr>
    </w:lvl>
    <w:lvl w:ilvl="1" w:tplc="04140019" w:tentative="1">
      <w:start w:val="1"/>
      <w:numFmt w:val="lowerLetter"/>
      <w:lvlText w:val="%2."/>
      <w:lvlJc w:val="left"/>
      <w:pPr>
        <w:ind w:left="1480" w:hanging="360"/>
      </w:pPr>
    </w:lvl>
    <w:lvl w:ilvl="2" w:tplc="0414001B" w:tentative="1">
      <w:start w:val="1"/>
      <w:numFmt w:val="lowerRoman"/>
      <w:lvlText w:val="%3."/>
      <w:lvlJc w:val="right"/>
      <w:pPr>
        <w:ind w:left="2200" w:hanging="180"/>
      </w:pPr>
    </w:lvl>
    <w:lvl w:ilvl="3" w:tplc="0414000F" w:tentative="1">
      <w:start w:val="1"/>
      <w:numFmt w:val="decimal"/>
      <w:lvlText w:val="%4."/>
      <w:lvlJc w:val="left"/>
      <w:pPr>
        <w:ind w:left="2920" w:hanging="360"/>
      </w:pPr>
    </w:lvl>
    <w:lvl w:ilvl="4" w:tplc="04140019" w:tentative="1">
      <w:start w:val="1"/>
      <w:numFmt w:val="lowerLetter"/>
      <w:lvlText w:val="%5."/>
      <w:lvlJc w:val="left"/>
      <w:pPr>
        <w:ind w:left="3640" w:hanging="360"/>
      </w:pPr>
    </w:lvl>
    <w:lvl w:ilvl="5" w:tplc="0414001B" w:tentative="1">
      <w:start w:val="1"/>
      <w:numFmt w:val="lowerRoman"/>
      <w:lvlText w:val="%6."/>
      <w:lvlJc w:val="right"/>
      <w:pPr>
        <w:ind w:left="4360" w:hanging="180"/>
      </w:pPr>
    </w:lvl>
    <w:lvl w:ilvl="6" w:tplc="0414000F" w:tentative="1">
      <w:start w:val="1"/>
      <w:numFmt w:val="decimal"/>
      <w:lvlText w:val="%7."/>
      <w:lvlJc w:val="left"/>
      <w:pPr>
        <w:ind w:left="5080" w:hanging="360"/>
      </w:pPr>
    </w:lvl>
    <w:lvl w:ilvl="7" w:tplc="04140019" w:tentative="1">
      <w:start w:val="1"/>
      <w:numFmt w:val="lowerLetter"/>
      <w:lvlText w:val="%8."/>
      <w:lvlJc w:val="left"/>
      <w:pPr>
        <w:ind w:left="5800" w:hanging="360"/>
      </w:pPr>
    </w:lvl>
    <w:lvl w:ilvl="8" w:tplc="0414001B" w:tentative="1">
      <w:start w:val="1"/>
      <w:numFmt w:val="lowerRoman"/>
      <w:lvlText w:val="%9."/>
      <w:lvlJc w:val="right"/>
      <w:pPr>
        <w:ind w:left="6520" w:hanging="180"/>
      </w:pPr>
    </w:lvl>
  </w:abstractNum>
  <w:abstractNum w:abstractNumId="14" w15:restartNumberingAfterBreak="0">
    <w:nsid w:val="3E242F25"/>
    <w:multiLevelType w:val="hybridMultilevel"/>
    <w:tmpl w:val="C1EAA81C"/>
    <w:lvl w:ilvl="0" w:tplc="BB403816">
      <w:start w:val="1"/>
      <w:numFmt w:val="lowerLetter"/>
      <w:lvlText w:val="%1)"/>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0FBE4">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2C80E8">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EED4F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82BA28">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BCDF86">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0290A">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E6BE6">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6C0B24">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11266B"/>
    <w:multiLevelType w:val="hybridMultilevel"/>
    <w:tmpl w:val="1902DC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AC154B"/>
    <w:multiLevelType w:val="hybridMultilevel"/>
    <w:tmpl w:val="319E0030"/>
    <w:lvl w:ilvl="0" w:tplc="94E0D3A4">
      <w:start w:val="1"/>
      <w:numFmt w:val="lowerLetter"/>
      <w:lvlText w:val="%1)"/>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F2C33C">
      <w:start w:val="1"/>
      <w:numFmt w:val="lowerLetter"/>
      <w:lvlText w:val="%2"/>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2C83C">
      <w:start w:val="1"/>
      <w:numFmt w:val="lowerRoman"/>
      <w:lvlText w:val="%3"/>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4BB22">
      <w:start w:val="1"/>
      <w:numFmt w:val="decimal"/>
      <w:lvlText w:val="%4"/>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20DFFE">
      <w:start w:val="1"/>
      <w:numFmt w:val="lowerLetter"/>
      <w:lvlText w:val="%5"/>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6FEF6">
      <w:start w:val="1"/>
      <w:numFmt w:val="lowerRoman"/>
      <w:lvlText w:val="%6"/>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F8E28E">
      <w:start w:val="1"/>
      <w:numFmt w:val="decimal"/>
      <w:lvlText w:val="%7"/>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080AE4">
      <w:start w:val="1"/>
      <w:numFmt w:val="lowerLetter"/>
      <w:lvlText w:val="%8"/>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E8A16A">
      <w:start w:val="1"/>
      <w:numFmt w:val="lowerRoman"/>
      <w:lvlText w:val="%9"/>
      <w:lvlJc w:val="left"/>
      <w:pPr>
        <w:ind w:left="7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5E7663"/>
    <w:multiLevelType w:val="hybridMultilevel"/>
    <w:tmpl w:val="1DF80F04"/>
    <w:lvl w:ilvl="0" w:tplc="7B26D3FE">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6B070">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C48C88">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C7DB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E389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5E0FA8">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CBD12">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26FD32">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261EAE">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BD7E88"/>
    <w:multiLevelType w:val="hybridMultilevel"/>
    <w:tmpl w:val="D1AA19A6"/>
    <w:lvl w:ilvl="0" w:tplc="35382D72">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C0DDE">
      <w:start w:val="1"/>
      <w:numFmt w:val="bullet"/>
      <w:lvlText w:val="o"/>
      <w:lvlJc w:val="left"/>
      <w:pPr>
        <w:ind w:left="2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E0C0C">
      <w:start w:val="1"/>
      <w:numFmt w:val="bullet"/>
      <w:lvlText w:val="▪"/>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C2F0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83B0E">
      <w:start w:val="1"/>
      <w:numFmt w:val="bullet"/>
      <w:lvlText w:val="o"/>
      <w:lvlJc w:val="left"/>
      <w:pPr>
        <w:ind w:left="5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EAB794">
      <w:start w:val="1"/>
      <w:numFmt w:val="bullet"/>
      <w:lvlText w:val="▪"/>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A49E3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613AA">
      <w:start w:val="1"/>
      <w:numFmt w:val="bullet"/>
      <w:lvlText w:val="o"/>
      <w:lvlJc w:val="left"/>
      <w:pPr>
        <w:ind w:left="7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9083A6">
      <w:start w:val="1"/>
      <w:numFmt w:val="bullet"/>
      <w:lvlText w:val="▪"/>
      <w:lvlJc w:val="left"/>
      <w:pPr>
        <w:ind w:left="7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A00FCA"/>
    <w:multiLevelType w:val="hybridMultilevel"/>
    <w:tmpl w:val="EA402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FF46BCB"/>
    <w:multiLevelType w:val="hybridMultilevel"/>
    <w:tmpl w:val="27986D52"/>
    <w:lvl w:ilvl="0" w:tplc="7806D944">
      <w:start w:val="1"/>
      <w:numFmt w:val="lowerLetter"/>
      <w:lvlText w:val="%1)"/>
      <w:lvlJc w:val="left"/>
      <w:pPr>
        <w:ind w:left="2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848FB6">
      <w:start w:val="1"/>
      <w:numFmt w:val="lowerLetter"/>
      <w:lvlText w:val="%2"/>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180026">
      <w:start w:val="1"/>
      <w:numFmt w:val="lowerRoman"/>
      <w:lvlText w:val="%3"/>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16C830">
      <w:start w:val="1"/>
      <w:numFmt w:val="decimal"/>
      <w:lvlText w:val="%4"/>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54EA2C">
      <w:start w:val="1"/>
      <w:numFmt w:val="lowerLetter"/>
      <w:lvlText w:val="%5"/>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A2F3A">
      <w:start w:val="1"/>
      <w:numFmt w:val="lowerRoman"/>
      <w:lvlText w:val="%6"/>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8210C4">
      <w:start w:val="1"/>
      <w:numFmt w:val="decimal"/>
      <w:lvlText w:val="%7"/>
      <w:lvlJc w:val="left"/>
      <w:pPr>
        <w:ind w:left="5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46C54">
      <w:start w:val="1"/>
      <w:numFmt w:val="lowerLetter"/>
      <w:lvlText w:val="%8"/>
      <w:lvlJc w:val="left"/>
      <w:pPr>
        <w:ind w:left="6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D0D6F6">
      <w:start w:val="1"/>
      <w:numFmt w:val="lowerRoman"/>
      <w:lvlText w:val="%9"/>
      <w:lvlJc w:val="left"/>
      <w:pPr>
        <w:ind w:left="7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054C9F"/>
    <w:multiLevelType w:val="hybridMultilevel"/>
    <w:tmpl w:val="7C22A668"/>
    <w:lvl w:ilvl="0" w:tplc="6630B098">
      <w:start w:val="1"/>
      <w:numFmt w:val="lowerLetter"/>
      <w:lvlText w:val="%1)"/>
      <w:lvlJc w:val="left"/>
      <w:pPr>
        <w:ind w:left="2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6A792">
      <w:start w:val="1"/>
      <w:numFmt w:val="lowerLetter"/>
      <w:lvlText w:val="%2"/>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9415EC">
      <w:start w:val="1"/>
      <w:numFmt w:val="lowerRoman"/>
      <w:lvlText w:val="%3"/>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B64048">
      <w:start w:val="1"/>
      <w:numFmt w:val="decimal"/>
      <w:lvlText w:val="%4"/>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78DC56">
      <w:start w:val="1"/>
      <w:numFmt w:val="lowerLetter"/>
      <w:lvlText w:val="%5"/>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6D9E0">
      <w:start w:val="1"/>
      <w:numFmt w:val="lowerRoman"/>
      <w:lvlText w:val="%6"/>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A04F0A">
      <w:start w:val="1"/>
      <w:numFmt w:val="decimal"/>
      <w:lvlText w:val="%7"/>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BC4D3A">
      <w:start w:val="1"/>
      <w:numFmt w:val="lowerLetter"/>
      <w:lvlText w:val="%8"/>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CC2B4C">
      <w:start w:val="1"/>
      <w:numFmt w:val="lowerRoman"/>
      <w:lvlText w:val="%9"/>
      <w:lvlJc w:val="left"/>
      <w:pPr>
        <w:ind w:left="7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640DE6"/>
    <w:multiLevelType w:val="hybridMultilevel"/>
    <w:tmpl w:val="C24EE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8E1570E"/>
    <w:multiLevelType w:val="hybridMultilevel"/>
    <w:tmpl w:val="094AB290"/>
    <w:lvl w:ilvl="0" w:tplc="D02A996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03196">
      <w:start w:val="1"/>
      <w:numFmt w:val="bullet"/>
      <w:lvlText w:val="o"/>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68342">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A0B592">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E630A">
      <w:start w:val="1"/>
      <w:numFmt w:val="bullet"/>
      <w:lvlText w:val="o"/>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14FF8C">
      <w:start w:val="1"/>
      <w:numFmt w:val="bullet"/>
      <w:lvlText w:val="▪"/>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1A77D8">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E569C">
      <w:start w:val="1"/>
      <w:numFmt w:val="bullet"/>
      <w:lvlText w:val="o"/>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F496C8">
      <w:start w:val="1"/>
      <w:numFmt w:val="bullet"/>
      <w:lvlText w:val="▪"/>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F63C06"/>
    <w:multiLevelType w:val="hybridMultilevel"/>
    <w:tmpl w:val="E3BAD94C"/>
    <w:lvl w:ilvl="0" w:tplc="E22AEE24">
      <w:start w:val="1"/>
      <w:numFmt w:val="lowerLetter"/>
      <w:lvlText w:val="%1)"/>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A4CB74">
      <w:start w:val="1"/>
      <w:numFmt w:val="lowerLetter"/>
      <w:lvlText w:val="%2"/>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C0FD9A">
      <w:start w:val="1"/>
      <w:numFmt w:val="lowerRoman"/>
      <w:lvlText w:val="%3"/>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4A5866">
      <w:start w:val="1"/>
      <w:numFmt w:val="decimal"/>
      <w:lvlText w:val="%4"/>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B2D690">
      <w:start w:val="1"/>
      <w:numFmt w:val="lowerLetter"/>
      <w:lvlText w:val="%5"/>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02CFBA">
      <w:start w:val="1"/>
      <w:numFmt w:val="lowerRoman"/>
      <w:lvlText w:val="%6"/>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FABDCA">
      <w:start w:val="1"/>
      <w:numFmt w:val="decimal"/>
      <w:lvlText w:val="%7"/>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6A74FC">
      <w:start w:val="1"/>
      <w:numFmt w:val="lowerLetter"/>
      <w:lvlText w:val="%8"/>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1E86F2">
      <w:start w:val="1"/>
      <w:numFmt w:val="lowerRoman"/>
      <w:lvlText w:val="%9"/>
      <w:lvlJc w:val="left"/>
      <w:pPr>
        <w:ind w:left="7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BE0F6F"/>
    <w:multiLevelType w:val="hybridMultilevel"/>
    <w:tmpl w:val="AC1ACB7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781F1E73"/>
    <w:multiLevelType w:val="hybridMultilevel"/>
    <w:tmpl w:val="CB88D522"/>
    <w:lvl w:ilvl="0" w:tplc="15BE9D32">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4AA4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9AEC6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0F8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003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32867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8E5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8BD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62AD0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B0F3592"/>
    <w:multiLevelType w:val="hybridMultilevel"/>
    <w:tmpl w:val="BEE04B2E"/>
    <w:lvl w:ilvl="0" w:tplc="9BA6C4B2">
      <w:start w:val="1"/>
      <w:numFmt w:val="bullet"/>
      <w:lvlText w:val="•"/>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E8CD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0E81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96DB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A087A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F48FC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1A20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803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7AECF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1E2FEB"/>
    <w:multiLevelType w:val="hybridMultilevel"/>
    <w:tmpl w:val="30A6A63C"/>
    <w:lvl w:ilvl="0" w:tplc="B7BC55FA">
      <w:start w:val="1"/>
      <w:numFmt w:val="bullet"/>
      <w:lvlText w:val="•"/>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E1C6A">
      <w:start w:val="1"/>
      <w:numFmt w:val="bullet"/>
      <w:lvlText w:val="o"/>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648FB6">
      <w:start w:val="1"/>
      <w:numFmt w:val="bullet"/>
      <w:lvlText w:val="▪"/>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14868A">
      <w:start w:val="1"/>
      <w:numFmt w:val="bullet"/>
      <w:lvlText w:val="•"/>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E8E2A">
      <w:start w:val="1"/>
      <w:numFmt w:val="bullet"/>
      <w:lvlText w:val="o"/>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A27A50">
      <w:start w:val="1"/>
      <w:numFmt w:val="bullet"/>
      <w:lvlText w:val="▪"/>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C6470C">
      <w:start w:val="1"/>
      <w:numFmt w:val="bullet"/>
      <w:lvlText w:val="•"/>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69B80">
      <w:start w:val="1"/>
      <w:numFmt w:val="bullet"/>
      <w:lvlText w:val="o"/>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52F76C">
      <w:start w:val="1"/>
      <w:numFmt w:val="bullet"/>
      <w:lvlText w:val="▪"/>
      <w:lvlJc w:val="left"/>
      <w:pPr>
        <w:ind w:left="7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E4A3A13"/>
    <w:multiLevelType w:val="hybridMultilevel"/>
    <w:tmpl w:val="76C49C0E"/>
    <w:lvl w:ilvl="0" w:tplc="70BA0336">
      <w:start w:val="1"/>
      <w:numFmt w:val="lowerLetter"/>
      <w:lvlText w:val="%1)"/>
      <w:lvlJc w:val="left"/>
      <w:pPr>
        <w:ind w:left="4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CA8BC8">
      <w:start w:val="1"/>
      <w:numFmt w:val="lowerLetter"/>
      <w:lvlText w:val="%2"/>
      <w:lvlJc w:val="left"/>
      <w:pPr>
        <w:ind w:left="3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28FF4C">
      <w:start w:val="1"/>
      <w:numFmt w:val="lowerRoman"/>
      <w:lvlText w:val="%3"/>
      <w:lvlJc w:val="left"/>
      <w:pPr>
        <w:ind w:left="4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0475C4">
      <w:start w:val="1"/>
      <w:numFmt w:val="decimal"/>
      <w:lvlText w:val="%4"/>
      <w:lvlJc w:val="left"/>
      <w:pPr>
        <w:ind w:left="5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41744">
      <w:start w:val="1"/>
      <w:numFmt w:val="lowerLetter"/>
      <w:lvlText w:val="%5"/>
      <w:lvlJc w:val="left"/>
      <w:pPr>
        <w:ind w:left="6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1426CC">
      <w:start w:val="1"/>
      <w:numFmt w:val="lowerRoman"/>
      <w:lvlText w:val="%6"/>
      <w:lvlJc w:val="left"/>
      <w:pPr>
        <w:ind w:left="6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3096CC">
      <w:start w:val="1"/>
      <w:numFmt w:val="decimal"/>
      <w:lvlText w:val="%7"/>
      <w:lvlJc w:val="left"/>
      <w:pPr>
        <w:ind w:left="7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C9876">
      <w:start w:val="1"/>
      <w:numFmt w:val="lowerLetter"/>
      <w:lvlText w:val="%8"/>
      <w:lvlJc w:val="left"/>
      <w:pPr>
        <w:ind w:left="8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30ABBA">
      <w:start w:val="1"/>
      <w:numFmt w:val="lowerRoman"/>
      <w:lvlText w:val="%9"/>
      <w:lvlJc w:val="left"/>
      <w:pPr>
        <w:ind w:left="8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75738972">
    <w:abstractNumId w:val="23"/>
  </w:num>
  <w:num w:numId="2" w16cid:durableId="1470785451">
    <w:abstractNumId w:val="29"/>
  </w:num>
  <w:num w:numId="3" w16cid:durableId="1729111220">
    <w:abstractNumId w:val="18"/>
  </w:num>
  <w:num w:numId="4" w16cid:durableId="1788625330">
    <w:abstractNumId w:val="26"/>
  </w:num>
  <w:num w:numId="5" w16cid:durableId="1248878898">
    <w:abstractNumId w:val="20"/>
  </w:num>
  <w:num w:numId="6" w16cid:durableId="1892574318">
    <w:abstractNumId w:val="6"/>
  </w:num>
  <w:num w:numId="7" w16cid:durableId="2091465333">
    <w:abstractNumId w:val="10"/>
  </w:num>
  <w:num w:numId="8" w16cid:durableId="1393772760">
    <w:abstractNumId w:val="28"/>
  </w:num>
  <w:num w:numId="9" w16cid:durableId="2106726078">
    <w:abstractNumId w:val="14"/>
  </w:num>
  <w:num w:numId="10" w16cid:durableId="1888905245">
    <w:abstractNumId w:val="21"/>
  </w:num>
  <w:num w:numId="11" w16cid:durableId="845752690">
    <w:abstractNumId w:val="16"/>
  </w:num>
  <w:num w:numId="12" w16cid:durableId="249196845">
    <w:abstractNumId w:val="24"/>
  </w:num>
  <w:num w:numId="13" w16cid:durableId="123893416">
    <w:abstractNumId w:val="9"/>
  </w:num>
  <w:num w:numId="14" w16cid:durableId="307633331">
    <w:abstractNumId w:val="17"/>
  </w:num>
  <w:num w:numId="15" w16cid:durableId="1621449972">
    <w:abstractNumId w:val="5"/>
  </w:num>
  <w:num w:numId="16" w16cid:durableId="1855338877">
    <w:abstractNumId w:val="8"/>
  </w:num>
  <w:num w:numId="17" w16cid:durableId="1079449308">
    <w:abstractNumId w:val="2"/>
  </w:num>
  <w:num w:numId="18" w16cid:durableId="619922489">
    <w:abstractNumId w:val="0"/>
  </w:num>
  <w:num w:numId="19" w16cid:durableId="1238174243">
    <w:abstractNumId w:val="27"/>
  </w:num>
  <w:num w:numId="20" w16cid:durableId="1396853654">
    <w:abstractNumId w:val="1"/>
  </w:num>
  <w:num w:numId="21" w16cid:durableId="138353037">
    <w:abstractNumId w:val="11"/>
  </w:num>
  <w:num w:numId="22" w16cid:durableId="324868863">
    <w:abstractNumId w:val="4"/>
  </w:num>
  <w:num w:numId="23" w16cid:durableId="659162792">
    <w:abstractNumId w:val="22"/>
  </w:num>
  <w:num w:numId="24" w16cid:durableId="1812019954">
    <w:abstractNumId w:val="3"/>
  </w:num>
  <w:num w:numId="25" w16cid:durableId="241257482">
    <w:abstractNumId w:val="13"/>
  </w:num>
  <w:num w:numId="26" w16cid:durableId="1790582608">
    <w:abstractNumId w:val="15"/>
  </w:num>
  <w:num w:numId="27" w16cid:durableId="802040177">
    <w:abstractNumId w:val="19"/>
  </w:num>
  <w:num w:numId="28" w16cid:durableId="38752170">
    <w:abstractNumId w:val="25"/>
  </w:num>
  <w:num w:numId="29" w16cid:durableId="1434789052">
    <w:abstractNumId w:val="12"/>
  </w:num>
  <w:num w:numId="30" w16cid:durableId="1389721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CF"/>
    <w:rsid w:val="0000122E"/>
    <w:rsid w:val="00006F48"/>
    <w:rsid w:val="000215D7"/>
    <w:rsid w:val="0005292C"/>
    <w:rsid w:val="00053B87"/>
    <w:rsid w:val="000903D4"/>
    <w:rsid w:val="000D1D26"/>
    <w:rsid w:val="000F0E66"/>
    <w:rsid w:val="00127D5E"/>
    <w:rsid w:val="00131403"/>
    <w:rsid w:val="001751E7"/>
    <w:rsid w:val="002176C7"/>
    <w:rsid w:val="002277E0"/>
    <w:rsid w:val="00295250"/>
    <w:rsid w:val="002B0B78"/>
    <w:rsid w:val="002E5920"/>
    <w:rsid w:val="003A6B24"/>
    <w:rsid w:val="003C2346"/>
    <w:rsid w:val="003E0CDD"/>
    <w:rsid w:val="003F7D49"/>
    <w:rsid w:val="00411258"/>
    <w:rsid w:val="0041293C"/>
    <w:rsid w:val="004847F5"/>
    <w:rsid w:val="0049341A"/>
    <w:rsid w:val="00537350"/>
    <w:rsid w:val="005455E1"/>
    <w:rsid w:val="00583645"/>
    <w:rsid w:val="005D1292"/>
    <w:rsid w:val="006220E8"/>
    <w:rsid w:val="00633FB4"/>
    <w:rsid w:val="006556BA"/>
    <w:rsid w:val="00674270"/>
    <w:rsid w:val="00677CC6"/>
    <w:rsid w:val="00697083"/>
    <w:rsid w:val="006D7E9F"/>
    <w:rsid w:val="006F7950"/>
    <w:rsid w:val="0070202A"/>
    <w:rsid w:val="00720AE0"/>
    <w:rsid w:val="00742FC1"/>
    <w:rsid w:val="00755D2C"/>
    <w:rsid w:val="007C3CE8"/>
    <w:rsid w:val="00830284"/>
    <w:rsid w:val="00866F04"/>
    <w:rsid w:val="00870703"/>
    <w:rsid w:val="0092697A"/>
    <w:rsid w:val="009D785A"/>
    <w:rsid w:val="00A87F9B"/>
    <w:rsid w:val="00AC2B9A"/>
    <w:rsid w:val="00AC31DE"/>
    <w:rsid w:val="00AE1F98"/>
    <w:rsid w:val="00B16AE4"/>
    <w:rsid w:val="00B239AB"/>
    <w:rsid w:val="00B519C8"/>
    <w:rsid w:val="00B72C87"/>
    <w:rsid w:val="00B77DC1"/>
    <w:rsid w:val="00B90110"/>
    <w:rsid w:val="00BE648A"/>
    <w:rsid w:val="00C110ED"/>
    <w:rsid w:val="00C20A95"/>
    <w:rsid w:val="00C338B7"/>
    <w:rsid w:val="00C6149A"/>
    <w:rsid w:val="00C6740C"/>
    <w:rsid w:val="00C96724"/>
    <w:rsid w:val="00CC485F"/>
    <w:rsid w:val="00D05342"/>
    <w:rsid w:val="00D12992"/>
    <w:rsid w:val="00D143FA"/>
    <w:rsid w:val="00D36AC1"/>
    <w:rsid w:val="00D3753C"/>
    <w:rsid w:val="00DC7195"/>
    <w:rsid w:val="00DD3BCF"/>
    <w:rsid w:val="00DD6ADD"/>
    <w:rsid w:val="00DF2F7B"/>
    <w:rsid w:val="00E234D5"/>
    <w:rsid w:val="00E30011"/>
    <w:rsid w:val="00EA4EA6"/>
    <w:rsid w:val="00EB6A6B"/>
    <w:rsid w:val="00EF294A"/>
    <w:rsid w:val="00F33933"/>
    <w:rsid w:val="00F928A3"/>
    <w:rsid w:val="00FC1864"/>
    <w:rsid w:val="00FD25A8"/>
    <w:rsid w:val="00FE46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5CFB"/>
  <w15:docId w15:val="{88622790-39A1-C548-9BA7-C72CBACD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64" w:lineRule="auto"/>
      <w:ind w:left="1014" w:hanging="10"/>
    </w:pPr>
    <w:rPr>
      <w:rFonts w:ascii="Calibri" w:eastAsia="Calibri" w:hAnsi="Calibri" w:cs="Calibri"/>
      <w:color w:val="000000"/>
      <w:sz w:val="22"/>
      <w:lang w:bidi="nb-NO"/>
    </w:rPr>
  </w:style>
  <w:style w:type="paragraph" w:styleId="Heading1">
    <w:name w:val="heading 1"/>
    <w:basedOn w:val="Normal"/>
    <w:next w:val="Normal"/>
    <w:link w:val="Heading1Char"/>
    <w:uiPriority w:val="9"/>
    <w:qFormat/>
    <w:rsid w:val="00B77DC1"/>
    <w:pPr>
      <w:spacing w:after="33" w:line="259" w:lineRule="auto"/>
      <w:ind w:left="0" w:right="2914" w:firstLine="0"/>
      <w:jc w:val="right"/>
      <w:outlineLvl w:val="0"/>
    </w:pPr>
    <w:rPr>
      <w:b/>
      <w:color w:val="2E74B5"/>
      <w:sz w:val="32"/>
    </w:rPr>
  </w:style>
  <w:style w:type="paragraph" w:styleId="Heading2">
    <w:name w:val="heading 2"/>
    <w:basedOn w:val="Normal"/>
    <w:next w:val="Normal"/>
    <w:link w:val="Heading2Char"/>
    <w:uiPriority w:val="9"/>
    <w:unhideWhenUsed/>
    <w:qFormat/>
    <w:rsid w:val="00B77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7DC1"/>
    <w:rPr>
      <w:rFonts w:ascii="Calibri" w:eastAsia="Calibri" w:hAnsi="Calibri" w:cs="Calibri"/>
      <w:b/>
      <w:color w:val="2E74B5"/>
      <w:sz w:val="32"/>
      <w:lang w:bidi="nb-NO"/>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77DC1"/>
    <w:pPr>
      <w:tabs>
        <w:tab w:val="center" w:pos="4680"/>
        <w:tab w:val="right" w:pos="9360"/>
      </w:tabs>
      <w:spacing w:after="0" w:line="240" w:lineRule="auto"/>
      <w:ind w:left="0" w:firstLine="0"/>
    </w:pPr>
    <w:rPr>
      <w:rFonts w:asciiTheme="minorHAnsi" w:eastAsiaTheme="minorEastAsia" w:hAnsiTheme="minorHAnsi" w:cstheme="minorBidi"/>
      <w:color w:val="auto"/>
      <w:szCs w:val="22"/>
      <w:lang w:eastAsia="zh-CN" w:bidi="ar-SA"/>
    </w:rPr>
  </w:style>
  <w:style w:type="character" w:customStyle="1" w:styleId="HeaderChar">
    <w:name w:val="Header Char"/>
    <w:basedOn w:val="DefaultParagraphFont"/>
    <w:link w:val="Header"/>
    <w:uiPriority w:val="99"/>
    <w:rsid w:val="00B77DC1"/>
    <w:rPr>
      <w:sz w:val="22"/>
      <w:szCs w:val="22"/>
      <w:lang w:eastAsia="zh-CN"/>
    </w:rPr>
  </w:style>
  <w:style w:type="character" w:customStyle="1" w:styleId="Heading2Char">
    <w:name w:val="Heading 2 Char"/>
    <w:basedOn w:val="DefaultParagraphFont"/>
    <w:link w:val="Heading2"/>
    <w:uiPriority w:val="9"/>
    <w:rsid w:val="00B77DC1"/>
    <w:rPr>
      <w:rFonts w:asciiTheme="majorHAnsi" w:eastAsiaTheme="majorEastAsia" w:hAnsiTheme="majorHAnsi" w:cstheme="majorBidi"/>
      <w:color w:val="2F5496" w:themeColor="accent1" w:themeShade="BF"/>
      <w:sz w:val="26"/>
      <w:szCs w:val="26"/>
      <w:lang w:bidi="nb-NO"/>
    </w:rPr>
  </w:style>
  <w:style w:type="paragraph" w:styleId="TOC1">
    <w:name w:val="toc 1"/>
    <w:basedOn w:val="Normal"/>
    <w:next w:val="Normal"/>
    <w:autoRedefine/>
    <w:uiPriority w:val="39"/>
    <w:unhideWhenUsed/>
    <w:rsid w:val="00742FC1"/>
    <w:pPr>
      <w:tabs>
        <w:tab w:val="right" w:leader="dot" w:pos="10195"/>
      </w:tabs>
      <w:spacing w:after="100"/>
      <w:ind w:left="0"/>
    </w:pPr>
  </w:style>
  <w:style w:type="character" w:styleId="Hyperlink">
    <w:name w:val="Hyperlink"/>
    <w:basedOn w:val="DefaultParagraphFont"/>
    <w:uiPriority w:val="99"/>
    <w:unhideWhenUsed/>
    <w:rsid w:val="00B77DC1"/>
    <w:rPr>
      <w:color w:val="0563C1" w:themeColor="hyperlink"/>
      <w:u w:val="single"/>
    </w:rPr>
  </w:style>
  <w:style w:type="paragraph" w:styleId="ListParagraph">
    <w:name w:val="List Paragraph"/>
    <w:basedOn w:val="Normal"/>
    <w:uiPriority w:val="34"/>
    <w:qFormat/>
    <w:rsid w:val="00B77DC1"/>
    <w:pPr>
      <w:ind w:left="720"/>
      <w:contextualSpacing/>
    </w:pPr>
  </w:style>
  <w:style w:type="paragraph" w:styleId="Revision">
    <w:name w:val="Revision"/>
    <w:hidden/>
    <w:uiPriority w:val="99"/>
    <w:semiHidden/>
    <w:rsid w:val="00DF2F7B"/>
    <w:rPr>
      <w:rFonts w:ascii="Calibri" w:eastAsia="Calibri" w:hAnsi="Calibri" w:cs="Calibri"/>
      <w:color w:val="000000"/>
      <w:sz w:val="22"/>
      <w:lang w:bidi="nb-NO"/>
    </w:rPr>
  </w:style>
  <w:style w:type="character" w:styleId="CommentReference">
    <w:name w:val="annotation reference"/>
    <w:basedOn w:val="DefaultParagraphFont"/>
    <w:uiPriority w:val="99"/>
    <w:semiHidden/>
    <w:unhideWhenUsed/>
    <w:rsid w:val="00DF2F7B"/>
    <w:rPr>
      <w:sz w:val="16"/>
      <w:szCs w:val="16"/>
    </w:rPr>
  </w:style>
  <w:style w:type="paragraph" w:styleId="CommentText">
    <w:name w:val="annotation text"/>
    <w:basedOn w:val="Normal"/>
    <w:link w:val="CommentTextChar"/>
    <w:uiPriority w:val="99"/>
    <w:unhideWhenUsed/>
    <w:rsid w:val="00DF2F7B"/>
    <w:pPr>
      <w:spacing w:line="240" w:lineRule="auto"/>
    </w:pPr>
    <w:rPr>
      <w:sz w:val="20"/>
      <w:szCs w:val="20"/>
    </w:rPr>
  </w:style>
  <w:style w:type="character" w:customStyle="1" w:styleId="CommentTextChar">
    <w:name w:val="Comment Text Char"/>
    <w:basedOn w:val="DefaultParagraphFont"/>
    <w:link w:val="CommentText"/>
    <w:uiPriority w:val="99"/>
    <w:rsid w:val="00DF2F7B"/>
    <w:rPr>
      <w:rFonts w:ascii="Calibri" w:eastAsia="Calibri" w:hAnsi="Calibri" w:cs="Calibri"/>
      <w:color w:val="000000"/>
      <w:sz w:val="20"/>
      <w:szCs w:val="20"/>
      <w:lang w:bidi="nb-NO"/>
    </w:rPr>
  </w:style>
  <w:style w:type="paragraph" w:styleId="CommentSubject">
    <w:name w:val="annotation subject"/>
    <w:basedOn w:val="CommentText"/>
    <w:next w:val="CommentText"/>
    <w:link w:val="CommentSubjectChar"/>
    <w:uiPriority w:val="99"/>
    <w:semiHidden/>
    <w:unhideWhenUsed/>
    <w:rsid w:val="00DF2F7B"/>
    <w:rPr>
      <w:b/>
      <w:bCs/>
    </w:rPr>
  </w:style>
  <w:style w:type="character" w:customStyle="1" w:styleId="CommentSubjectChar">
    <w:name w:val="Comment Subject Char"/>
    <w:basedOn w:val="CommentTextChar"/>
    <w:link w:val="CommentSubject"/>
    <w:uiPriority w:val="99"/>
    <w:semiHidden/>
    <w:rsid w:val="00DF2F7B"/>
    <w:rPr>
      <w:rFonts w:ascii="Calibri" w:eastAsia="Calibri" w:hAnsi="Calibri" w:cs="Calibri"/>
      <w:b/>
      <w:bCs/>
      <w:color w:val="000000"/>
      <w:sz w:val="20"/>
      <w:szCs w:val="20"/>
      <w:lang w:bidi="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2547">
      <w:bodyDiv w:val="1"/>
      <w:marLeft w:val="0"/>
      <w:marRight w:val="0"/>
      <w:marTop w:val="0"/>
      <w:marBottom w:val="0"/>
      <w:divBdr>
        <w:top w:val="none" w:sz="0" w:space="0" w:color="auto"/>
        <w:left w:val="none" w:sz="0" w:space="0" w:color="auto"/>
        <w:bottom w:val="none" w:sz="0" w:space="0" w:color="auto"/>
        <w:right w:val="none" w:sz="0" w:space="0" w:color="auto"/>
      </w:divBdr>
    </w:div>
    <w:div w:id="162405252">
      <w:bodyDiv w:val="1"/>
      <w:marLeft w:val="0"/>
      <w:marRight w:val="0"/>
      <w:marTop w:val="0"/>
      <w:marBottom w:val="0"/>
      <w:divBdr>
        <w:top w:val="none" w:sz="0" w:space="0" w:color="auto"/>
        <w:left w:val="none" w:sz="0" w:space="0" w:color="auto"/>
        <w:bottom w:val="none" w:sz="0" w:space="0" w:color="auto"/>
        <w:right w:val="none" w:sz="0" w:space="0" w:color="auto"/>
      </w:divBdr>
    </w:div>
    <w:div w:id="185751235">
      <w:bodyDiv w:val="1"/>
      <w:marLeft w:val="0"/>
      <w:marRight w:val="0"/>
      <w:marTop w:val="0"/>
      <w:marBottom w:val="0"/>
      <w:divBdr>
        <w:top w:val="none" w:sz="0" w:space="0" w:color="auto"/>
        <w:left w:val="none" w:sz="0" w:space="0" w:color="auto"/>
        <w:bottom w:val="none" w:sz="0" w:space="0" w:color="auto"/>
        <w:right w:val="none" w:sz="0" w:space="0" w:color="auto"/>
      </w:divBdr>
    </w:div>
    <w:div w:id="223763496">
      <w:bodyDiv w:val="1"/>
      <w:marLeft w:val="0"/>
      <w:marRight w:val="0"/>
      <w:marTop w:val="0"/>
      <w:marBottom w:val="0"/>
      <w:divBdr>
        <w:top w:val="none" w:sz="0" w:space="0" w:color="auto"/>
        <w:left w:val="none" w:sz="0" w:space="0" w:color="auto"/>
        <w:bottom w:val="none" w:sz="0" w:space="0" w:color="auto"/>
        <w:right w:val="none" w:sz="0" w:space="0" w:color="auto"/>
      </w:divBdr>
    </w:div>
    <w:div w:id="495196587">
      <w:bodyDiv w:val="1"/>
      <w:marLeft w:val="0"/>
      <w:marRight w:val="0"/>
      <w:marTop w:val="0"/>
      <w:marBottom w:val="0"/>
      <w:divBdr>
        <w:top w:val="none" w:sz="0" w:space="0" w:color="auto"/>
        <w:left w:val="none" w:sz="0" w:space="0" w:color="auto"/>
        <w:bottom w:val="none" w:sz="0" w:space="0" w:color="auto"/>
        <w:right w:val="none" w:sz="0" w:space="0" w:color="auto"/>
      </w:divBdr>
    </w:div>
    <w:div w:id="550964825">
      <w:bodyDiv w:val="1"/>
      <w:marLeft w:val="0"/>
      <w:marRight w:val="0"/>
      <w:marTop w:val="0"/>
      <w:marBottom w:val="0"/>
      <w:divBdr>
        <w:top w:val="none" w:sz="0" w:space="0" w:color="auto"/>
        <w:left w:val="none" w:sz="0" w:space="0" w:color="auto"/>
        <w:bottom w:val="none" w:sz="0" w:space="0" w:color="auto"/>
        <w:right w:val="none" w:sz="0" w:space="0" w:color="auto"/>
      </w:divBdr>
    </w:div>
    <w:div w:id="769860715">
      <w:bodyDiv w:val="1"/>
      <w:marLeft w:val="0"/>
      <w:marRight w:val="0"/>
      <w:marTop w:val="0"/>
      <w:marBottom w:val="0"/>
      <w:divBdr>
        <w:top w:val="none" w:sz="0" w:space="0" w:color="auto"/>
        <w:left w:val="none" w:sz="0" w:space="0" w:color="auto"/>
        <w:bottom w:val="none" w:sz="0" w:space="0" w:color="auto"/>
        <w:right w:val="none" w:sz="0" w:space="0" w:color="auto"/>
      </w:divBdr>
    </w:div>
    <w:div w:id="786315239">
      <w:bodyDiv w:val="1"/>
      <w:marLeft w:val="0"/>
      <w:marRight w:val="0"/>
      <w:marTop w:val="0"/>
      <w:marBottom w:val="0"/>
      <w:divBdr>
        <w:top w:val="none" w:sz="0" w:space="0" w:color="auto"/>
        <w:left w:val="none" w:sz="0" w:space="0" w:color="auto"/>
        <w:bottom w:val="none" w:sz="0" w:space="0" w:color="auto"/>
        <w:right w:val="none" w:sz="0" w:space="0" w:color="auto"/>
      </w:divBdr>
    </w:div>
    <w:div w:id="1121730933">
      <w:bodyDiv w:val="1"/>
      <w:marLeft w:val="0"/>
      <w:marRight w:val="0"/>
      <w:marTop w:val="0"/>
      <w:marBottom w:val="0"/>
      <w:divBdr>
        <w:top w:val="none" w:sz="0" w:space="0" w:color="auto"/>
        <w:left w:val="none" w:sz="0" w:space="0" w:color="auto"/>
        <w:bottom w:val="none" w:sz="0" w:space="0" w:color="auto"/>
        <w:right w:val="none" w:sz="0" w:space="0" w:color="auto"/>
      </w:divBdr>
    </w:div>
    <w:div w:id="1143229807">
      <w:bodyDiv w:val="1"/>
      <w:marLeft w:val="0"/>
      <w:marRight w:val="0"/>
      <w:marTop w:val="0"/>
      <w:marBottom w:val="0"/>
      <w:divBdr>
        <w:top w:val="none" w:sz="0" w:space="0" w:color="auto"/>
        <w:left w:val="none" w:sz="0" w:space="0" w:color="auto"/>
        <w:bottom w:val="none" w:sz="0" w:space="0" w:color="auto"/>
        <w:right w:val="none" w:sz="0" w:space="0" w:color="auto"/>
      </w:divBdr>
    </w:div>
    <w:div w:id="1245991405">
      <w:bodyDiv w:val="1"/>
      <w:marLeft w:val="0"/>
      <w:marRight w:val="0"/>
      <w:marTop w:val="0"/>
      <w:marBottom w:val="0"/>
      <w:divBdr>
        <w:top w:val="none" w:sz="0" w:space="0" w:color="auto"/>
        <w:left w:val="none" w:sz="0" w:space="0" w:color="auto"/>
        <w:bottom w:val="none" w:sz="0" w:space="0" w:color="auto"/>
        <w:right w:val="none" w:sz="0" w:space="0" w:color="auto"/>
      </w:divBdr>
    </w:div>
    <w:div w:id="1515071236">
      <w:bodyDiv w:val="1"/>
      <w:marLeft w:val="0"/>
      <w:marRight w:val="0"/>
      <w:marTop w:val="0"/>
      <w:marBottom w:val="0"/>
      <w:divBdr>
        <w:top w:val="none" w:sz="0" w:space="0" w:color="auto"/>
        <w:left w:val="none" w:sz="0" w:space="0" w:color="auto"/>
        <w:bottom w:val="none" w:sz="0" w:space="0" w:color="auto"/>
        <w:right w:val="none" w:sz="0" w:space="0" w:color="auto"/>
      </w:divBdr>
    </w:div>
    <w:div w:id="1690060375">
      <w:bodyDiv w:val="1"/>
      <w:marLeft w:val="0"/>
      <w:marRight w:val="0"/>
      <w:marTop w:val="0"/>
      <w:marBottom w:val="0"/>
      <w:divBdr>
        <w:top w:val="none" w:sz="0" w:space="0" w:color="auto"/>
        <w:left w:val="none" w:sz="0" w:space="0" w:color="auto"/>
        <w:bottom w:val="none" w:sz="0" w:space="0" w:color="auto"/>
        <w:right w:val="none" w:sz="0" w:space="0" w:color="auto"/>
      </w:divBdr>
    </w:div>
    <w:div w:id="186228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C306-4C94-1241-A5E3-E63E3422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5306</Words>
  <Characters>30247</Characters>
  <Application>Microsoft Office Word</Application>
  <DocSecurity>0</DocSecurity>
  <Lines>252</Lines>
  <Paragraphs>70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Hagen</dc:creator>
  <cp:keywords/>
  <cp:lastModifiedBy>Sverre Helland</cp:lastModifiedBy>
  <cp:revision>4</cp:revision>
  <dcterms:created xsi:type="dcterms:W3CDTF">2025-01-22T15:26:00Z</dcterms:created>
  <dcterms:modified xsi:type="dcterms:W3CDTF">2025-01-22T15:31:00Z</dcterms:modified>
</cp:coreProperties>
</file>